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000994" w:rsidRDefault="001F6B9B" w14:paraId="009DD3B9" w14:textId="77777777">
      <w:pPr>
        <w:spacing w:line="240" w:lineRule="auto"/>
        <w:ind w:left="0"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009DD5A9" wp14:editId="009DD5AA">
            <wp:simplePos x="0" y="0"/>
            <wp:positionH relativeFrom="column">
              <wp:posOffset>-187960</wp:posOffset>
            </wp:positionH>
            <wp:positionV relativeFrom="paragraph">
              <wp:posOffset>-32385</wp:posOffset>
            </wp:positionV>
            <wp:extent cx="1724025" cy="476250"/>
            <wp:effectExtent l="19050" t="0" r="9525" b="0"/>
            <wp:wrapNone/>
            <wp:docPr id="3" name="Afbeelding 4" descr="prorail_roo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 descr="prorail_rood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1358" b="23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994" w:rsidRDefault="00000994" w14:paraId="009DD3BA" w14:textId="77777777">
      <w:pPr>
        <w:rPr>
          <w:lang w:val="de-DE"/>
        </w:rPr>
      </w:pPr>
    </w:p>
    <w:p w:rsidR="00E7782D" w:rsidP="00E7782D" w:rsidRDefault="00E822F3" w14:paraId="009DD3BB" w14:textId="65D85CFC">
      <w:pPr>
        <w:jc w:val="right"/>
        <w:rPr>
          <w:rFonts w:cs="Arial"/>
          <w:b/>
          <w:bCs/>
        </w:rPr>
      </w:pPr>
      <w:bookmarkStart w:name="_Hlt484800277" w:id="0"/>
      <w:r>
        <w:rPr>
          <w:rFonts w:cs="Arial"/>
          <w:b/>
          <w:bCs/>
        </w:rPr>
        <w:t>Procurement</w:t>
      </w:r>
    </w:p>
    <w:p w:rsidRPr="00E7782D" w:rsidR="00AB28A5" w:rsidRDefault="00AB28A5" w14:paraId="009DD3BC" w14:textId="77777777">
      <w:pPr>
        <w:rPr>
          <w:b/>
          <w:sz w:val="24"/>
        </w:rPr>
      </w:pPr>
    </w:p>
    <w:p w:rsidRPr="00A050D7" w:rsidR="00AB28A5" w:rsidRDefault="00AB28A5" w14:paraId="009DD3BD" w14:textId="77777777">
      <w:pPr>
        <w:rPr>
          <w:b/>
          <w:sz w:val="24"/>
        </w:rPr>
      </w:pPr>
    </w:p>
    <w:p w:rsidRPr="00A050D7" w:rsidR="00AB28A5" w:rsidRDefault="00AB28A5" w14:paraId="009DD3BE" w14:textId="77777777">
      <w:pPr>
        <w:rPr>
          <w:b/>
          <w:sz w:val="24"/>
        </w:rPr>
      </w:pPr>
    </w:p>
    <w:p w:rsidR="00E7782D" w:rsidP="00042B98" w:rsidRDefault="00E7782D" w14:paraId="009DD3C4" w14:textId="1EC7CB63">
      <w:pPr>
        <w:ind w:left="0"/>
        <w:rPr>
          <w:rFonts w:cs="Arial"/>
        </w:rPr>
      </w:pPr>
    </w:p>
    <w:p w:rsidR="00D5464A" w:rsidP="00E7782D" w:rsidRDefault="00D5464A" w14:paraId="009DD3C5" w14:textId="77777777">
      <w:pPr>
        <w:rPr>
          <w:rFonts w:cs="Arial"/>
        </w:rPr>
      </w:pPr>
    </w:p>
    <w:p w:rsidR="00D5464A" w:rsidP="00E7782D" w:rsidRDefault="00D5464A" w14:paraId="009DD3C6" w14:textId="77777777">
      <w:pPr>
        <w:rPr>
          <w:rFonts w:cs="Arial"/>
        </w:rPr>
      </w:pPr>
    </w:p>
    <w:p w:rsidR="00E7782D" w:rsidP="00E7782D" w:rsidRDefault="00E7782D" w14:paraId="009DD3C7" w14:textId="77777777">
      <w:pPr>
        <w:rPr>
          <w:rFonts w:cs="Arial"/>
          <w:vanish/>
        </w:rPr>
      </w:pPr>
    </w:p>
    <w:p w:rsidR="00E7782D" w:rsidP="00590D51" w:rsidRDefault="00144DB6" w14:paraId="009DD3C8" w14:textId="43D4A631">
      <w:pPr>
        <w:tabs>
          <w:tab w:val="left" w:pos="2660"/>
        </w:tabs>
        <w:ind w:left="1276"/>
        <w:rPr>
          <w:rFonts w:cs="Arial"/>
          <w:b/>
          <w:sz w:val="36"/>
        </w:rPr>
      </w:pPr>
      <w:r>
        <w:rPr>
          <w:rFonts w:cs="Arial"/>
          <w:b/>
          <w:sz w:val="36"/>
        </w:rPr>
        <w:tab/>
      </w:r>
    </w:p>
    <w:p w:rsidR="00E7782D" w:rsidP="00E7782D" w:rsidRDefault="00E7782D" w14:paraId="009DD3C9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E7782D" w14:paraId="009DD3CA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E7782D" w14:paraId="009DD3CB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E7782D" w14:paraId="009DD3CC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0"/>
        <w:rPr>
          <w:rFonts w:cs="Arial"/>
          <w:b/>
          <w:sz w:val="36"/>
        </w:rPr>
      </w:pPr>
    </w:p>
    <w:p w:rsidR="00E7782D" w:rsidP="00E7782D" w:rsidRDefault="00E7782D" w14:paraId="009DD3CD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b/>
          <w:sz w:val="36"/>
        </w:rPr>
      </w:pPr>
    </w:p>
    <w:p w:rsidR="00E7782D" w:rsidP="00E7782D" w:rsidRDefault="00611937" w14:paraId="009DD3CE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0"/>
        <w:rPr>
          <w:rFonts w:cs="Arial"/>
          <w:b/>
        </w:rPr>
      </w:pPr>
      <w:r>
        <w:rPr>
          <w:rFonts w:cs="Arial"/>
          <w:b/>
          <w:sz w:val="40"/>
        </w:rPr>
        <w:t xml:space="preserve"> </w:t>
      </w:r>
    </w:p>
    <w:p w:rsidR="00E7782D" w:rsidP="00E7782D" w:rsidRDefault="009B7F9D" w14:paraId="009DD3CF" w14:textId="49E4EC53">
      <w:pPr>
        <w:framePr w:w="9252" w:h="5161" w:hSpace="284" w:wrap="around" w:hAnchor="page" w:vAnchor="page" w:x="1583" w:y="4025" w:hRule="exact" w:anchorLock="1"/>
        <w:tabs>
          <w:tab w:val="left" w:pos="284"/>
        </w:tabs>
        <w:spacing w:line="240" w:lineRule="auto"/>
        <w:ind w:left="284"/>
        <w:rPr>
          <w:rFonts w:cs="Arial"/>
          <w:b/>
          <w:bCs/>
          <w:iCs/>
          <w:sz w:val="36"/>
        </w:rPr>
      </w:pPr>
      <w:r>
        <w:rPr>
          <w:b/>
          <w:bCs/>
          <w:iCs/>
          <w:sz w:val="36"/>
        </w:rPr>
        <w:t>A</w:t>
      </w:r>
      <w:r w:rsidR="00575D2D">
        <w:rPr>
          <w:b/>
          <w:bCs/>
          <w:iCs/>
          <w:sz w:val="36"/>
        </w:rPr>
        <w:t>nnex</w:t>
      </w:r>
      <w:r w:rsidR="00B700BC">
        <w:rPr>
          <w:b/>
          <w:bCs/>
          <w:iCs/>
          <w:sz w:val="36"/>
        </w:rPr>
        <w:t xml:space="preserve"> </w:t>
      </w:r>
      <w:r w:rsidR="00575D2D">
        <w:rPr>
          <w:b/>
          <w:bCs/>
          <w:iCs/>
          <w:sz w:val="36"/>
        </w:rPr>
        <w:t>1</w:t>
      </w:r>
      <w:r w:rsidR="00EB6C10">
        <w:rPr>
          <w:b/>
          <w:bCs/>
          <w:iCs/>
          <w:sz w:val="36"/>
        </w:rPr>
        <w:t>a</w:t>
      </w:r>
      <w:r w:rsidR="00575D2D">
        <w:rPr>
          <w:b/>
          <w:bCs/>
          <w:iCs/>
          <w:sz w:val="36"/>
        </w:rPr>
        <w:t>:</w:t>
      </w:r>
      <w:r>
        <w:rPr>
          <w:b/>
          <w:bCs/>
          <w:iCs/>
          <w:sz w:val="36"/>
        </w:rPr>
        <w:t xml:space="preserve"> </w:t>
      </w:r>
      <w:r w:rsidR="00E7782D">
        <w:rPr>
          <w:b/>
          <w:bCs/>
          <w:iCs/>
          <w:sz w:val="36"/>
        </w:rPr>
        <w:t xml:space="preserve">Vraagspecificatie </w:t>
      </w:r>
      <w:r w:rsidR="00D761E5">
        <w:rPr>
          <w:b/>
          <w:bCs/>
          <w:iCs/>
          <w:sz w:val="36"/>
        </w:rPr>
        <w:t>Overeenkomst adviseurs –</w:t>
      </w:r>
      <w:r w:rsidR="007C444D">
        <w:rPr>
          <w:b/>
          <w:bCs/>
          <w:iCs/>
          <w:sz w:val="36"/>
        </w:rPr>
        <w:t xml:space="preserve"> Beheersen van</w:t>
      </w:r>
      <w:r w:rsidR="00575D2D">
        <w:rPr>
          <w:b/>
          <w:bCs/>
          <w:iCs/>
          <w:sz w:val="36"/>
        </w:rPr>
        <w:t xml:space="preserve"> </w:t>
      </w:r>
      <w:r w:rsidR="007C444D">
        <w:rPr>
          <w:b/>
          <w:bCs/>
          <w:iCs/>
          <w:sz w:val="36"/>
        </w:rPr>
        <w:t xml:space="preserve">de </w:t>
      </w:r>
      <w:r w:rsidR="00EB6C10">
        <w:rPr>
          <w:b/>
          <w:bCs/>
          <w:iCs/>
          <w:sz w:val="36"/>
        </w:rPr>
        <w:t>Raamovereenkomst</w:t>
      </w:r>
    </w:p>
    <w:p w:rsidR="00E7782D" w:rsidP="00E7782D" w:rsidRDefault="00E7782D" w14:paraId="009DD3D0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i/>
          <w:sz w:val="22"/>
        </w:rPr>
      </w:pPr>
    </w:p>
    <w:p w:rsidR="00E7782D" w:rsidP="00E7782D" w:rsidRDefault="00E7782D" w14:paraId="009DD3D1" w14:textId="77777777">
      <w:pPr>
        <w:framePr w:w="9252" w:h="5161" w:hSpace="284" w:wrap="around" w:hAnchor="page" w:vAnchor="page" w:x="1583" w:y="4025" w:hRule="exact" w:anchorLock="1"/>
        <w:tabs>
          <w:tab w:val="left" w:pos="284"/>
        </w:tabs>
        <w:ind w:left="284"/>
        <w:rPr>
          <w:rFonts w:cs="Arial"/>
          <w:i/>
        </w:rPr>
      </w:pPr>
    </w:p>
    <w:p w:rsidR="00042B98" w:rsidP="005346D8" w:rsidRDefault="00042B98" w14:paraId="6454AB38" w14:textId="52986938"/>
    <w:p w:rsidR="00042B98" w:rsidP="005346D8" w:rsidRDefault="00042B98" w14:paraId="3C095E8A" w14:textId="4E7C9BC4"/>
    <w:p w:rsidR="00042B98" w:rsidP="005346D8" w:rsidRDefault="00042B98" w14:paraId="1D707A8F" w14:textId="7F1A76F1"/>
    <w:p w:rsidR="00042B98" w:rsidP="005346D8" w:rsidRDefault="00042B98" w14:paraId="35520831" w14:textId="77777777"/>
    <w:p w:rsidR="00042B98" w:rsidP="005346D8" w:rsidRDefault="00042B98" w14:paraId="79CC424F" w14:textId="2C18BFD2"/>
    <w:p w:rsidR="00042B98" w:rsidP="005346D8" w:rsidRDefault="00042B98" w14:paraId="4C839D27" w14:textId="7030AE0B"/>
    <w:p w:rsidR="00042B98" w:rsidP="005346D8" w:rsidRDefault="00042B98" w14:paraId="1691C3C6" w14:textId="77777777"/>
    <w:p w:rsidRPr="006B4AD2" w:rsidR="005346D8" w:rsidP="005346D8" w:rsidRDefault="005346D8" w14:paraId="009DD3D4" w14:textId="77777777"/>
    <w:tbl>
      <w:tblPr>
        <w:tblW w:w="17295" w:type="dxa"/>
        <w:tblInd w:w="-1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4253"/>
        <w:gridCol w:w="2694"/>
        <w:gridCol w:w="707"/>
        <w:gridCol w:w="6947"/>
      </w:tblGrid>
      <w:tr w:rsidRPr="00516058" w:rsidR="00ED4E6B" w:rsidTr="0C7EC697" w14:paraId="009DD3D9" w14:textId="77777777">
        <w:trPr>
          <w:gridAfter w:val="1"/>
          <w:wAfter w:w="6947" w:type="dxa"/>
          <w:cantSplit/>
          <w:trHeight w:val="240"/>
        </w:trPr>
        <w:tc>
          <w:tcPr>
            <w:tcW w:w="2694" w:type="dxa"/>
            <w:tcMar/>
          </w:tcPr>
          <w:p w:rsidRPr="00516058" w:rsidR="00ED4E6B" w:rsidP="00A050D7" w:rsidRDefault="00ED4E6B" w14:paraId="009DD3D7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3"/>
            <w:tcMar/>
          </w:tcPr>
          <w:p w:rsidRPr="00516058" w:rsidR="00ED4E6B" w:rsidP="00A050D7" w:rsidRDefault="00ED4E6B" w14:paraId="009DD3D8" w14:textId="77777777">
            <w:pPr>
              <w:rPr>
                <w:bCs/>
              </w:rPr>
            </w:pPr>
          </w:p>
        </w:tc>
      </w:tr>
      <w:tr w:rsidRPr="00516058" w:rsidR="00ED4E6B" w:rsidTr="0C7EC697" w14:paraId="009DD3DF" w14:textId="77777777">
        <w:trPr>
          <w:gridAfter w:val="1"/>
          <w:wAfter w:w="6947" w:type="dxa"/>
          <w:cantSplit/>
          <w:trHeight w:val="240"/>
        </w:trPr>
        <w:tc>
          <w:tcPr>
            <w:tcW w:w="2694" w:type="dxa"/>
            <w:tcMar/>
          </w:tcPr>
          <w:p w:rsidRPr="00516058" w:rsidR="00ED4E6B" w:rsidP="00A050D7" w:rsidRDefault="00ED4E6B" w14:paraId="009DD3DD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3"/>
            <w:tcMar/>
          </w:tcPr>
          <w:p w:rsidRPr="00516058" w:rsidR="00ED4E6B" w:rsidP="00A050D7" w:rsidRDefault="00ED4E6B" w14:paraId="009DD3DE" w14:textId="77777777">
            <w:pPr>
              <w:rPr>
                <w:bCs/>
              </w:rPr>
            </w:pPr>
          </w:p>
        </w:tc>
      </w:tr>
      <w:tr w:rsidRPr="00516058" w:rsidR="003B3100" w:rsidTr="0C7EC697" w14:paraId="009DD3E4" w14:textId="77777777">
        <w:trPr>
          <w:cantSplit/>
          <w:trHeight w:val="240"/>
        </w:trPr>
        <w:tc>
          <w:tcPr>
            <w:tcW w:w="2694" w:type="dxa"/>
            <w:tcMar/>
          </w:tcPr>
          <w:p w:rsidRPr="00516058" w:rsidR="003B3100" w:rsidP="00A050D7" w:rsidRDefault="003B3100" w14:paraId="009DD3E0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  <w:tcMar/>
          </w:tcPr>
          <w:p w:rsidRPr="00516058" w:rsidR="003B3100" w:rsidP="00A050D7" w:rsidRDefault="003B3100" w14:paraId="009DD3E1" w14:textId="77777777">
            <w:pPr>
              <w:rPr>
                <w:bCs/>
              </w:rPr>
            </w:pPr>
          </w:p>
        </w:tc>
        <w:tc>
          <w:tcPr>
            <w:tcW w:w="2694" w:type="dxa"/>
            <w:tcMar/>
          </w:tcPr>
          <w:p w:rsidRPr="00516058" w:rsidR="003B3100" w:rsidP="00A050D7" w:rsidRDefault="003B3100" w14:paraId="009DD3E2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2"/>
            <w:tcMar/>
          </w:tcPr>
          <w:p w:rsidRPr="00E4164E" w:rsidR="003B3100" w:rsidP="00A050D7" w:rsidRDefault="003B3100" w14:paraId="009DD3E3" w14:textId="77777777">
            <w:pPr>
              <w:rPr>
                <w:bCs/>
                <w:color w:val="0000FF"/>
              </w:rPr>
            </w:pPr>
          </w:p>
        </w:tc>
      </w:tr>
      <w:tr w:rsidRPr="00516058" w:rsidR="003B3100" w:rsidTr="0C7EC697" w14:paraId="009DD3E9" w14:textId="77777777">
        <w:trPr>
          <w:cantSplit/>
          <w:trHeight w:val="240"/>
        </w:trPr>
        <w:tc>
          <w:tcPr>
            <w:tcW w:w="2694" w:type="dxa"/>
            <w:tcMar/>
          </w:tcPr>
          <w:p w:rsidRPr="00516058" w:rsidR="003B3100" w:rsidP="00A050D7" w:rsidRDefault="003B3100" w14:paraId="009DD3E5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  <w:tcMar/>
          </w:tcPr>
          <w:p w:rsidRPr="00516058" w:rsidR="003B3100" w:rsidP="00A050D7" w:rsidRDefault="003B3100" w14:paraId="009DD3E6" w14:textId="77777777">
            <w:pPr>
              <w:rPr>
                <w:bCs/>
              </w:rPr>
            </w:pPr>
          </w:p>
        </w:tc>
        <w:tc>
          <w:tcPr>
            <w:tcW w:w="2694" w:type="dxa"/>
            <w:tcMar/>
          </w:tcPr>
          <w:p w:rsidRPr="00516058" w:rsidR="003B3100" w:rsidP="00A050D7" w:rsidRDefault="003B3100" w14:paraId="009DD3E7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2"/>
            <w:tcMar/>
          </w:tcPr>
          <w:p w:rsidRPr="00516058" w:rsidR="003B3100" w:rsidP="00A050D7" w:rsidRDefault="003B3100" w14:paraId="009DD3E8" w14:textId="77777777">
            <w:pPr>
              <w:rPr>
                <w:bCs/>
              </w:rPr>
            </w:pPr>
          </w:p>
        </w:tc>
      </w:tr>
      <w:tr w:rsidRPr="00516058" w:rsidR="003B3100" w:rsidTr="0C7EC697" w14:paraId="009DD3EE" w14:textId="77777777">
        <w:trPr>
          <w:cantSplit/>
          <w:trHeight w:val="240"/>
        </w:trPr>
        <w:tc>
          <w:tcPr>
            <w:tcW w:w="2694" w:type="dxa"/>
            <w:tcMar/>
          </w:tcPr>
          <w:p w:rsidRPr="00516058" w:rsidR="003B3100" w:rsidP="00A050D7" w:rsidRDefault="003B3100" w14:paraId="009DD3EA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  <w:tcMar/>
          </w:tcPr>
          <w:p w:rsidRPr="00516058" w:rsidR="003B3100" w:rsidP="00A050D7" w:rsidRDefault="003B3100" w14:paraId="009DD3EB" w14:textId="77777777">
            <w:pPr>
              <w:rPr>
                <w:bCs/>
              </w:rPr>
            </w:pPr>
          </w:p>
        </w:tc>
        <w:tc>
          <w:tcPr>
            <w:tcW w:w="2694" w:type="dxa"/>
            <w:tcMar/>
          </w:tcPr>
          <w:p w:rsidRPr="00516058" w:rsidR="003B3100" w:rsidP="00A050D7" w:rsidRDefault="003B3100" w14:paraId="009DD3EC" w14:textId="7777777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  <w:gridSpan w:val="2"/>
            <w:tcMar/>
          </w:tcPr>
          <w:p w:rsidRPr="00516058" w:rsidR="003B3100" w:rsidP="00A050D7" w:rsidRDefault="003B3100" w14:paraId="009DD3ED" w14:textId="77777777">
            <w:pPr>
              <w:rPr>
                <w:bCs/>
                <w:lang w:val="de-DE"/>
              </w:rPr>
            </w:pPr>
          </w:p>
        </w:tc>
      </w:tr>
      <w:tr w:rsidRPr="00516058" w:rsidR="003B3100" w:rsidTr="0C7EC697" w14:paraId="009DD3F3" w14:textId="77777777">
        <w:trPr>
          <w:cantSplit/>
          <w:trHeight w:val="240"/>
        </w:trPr>
        <w:tc>
          <w:tcPr>
            <w:tcW w:w="2694" w:type="dxa"/>
            <w:tcMar/>
          </w:tcPr>
          <w:p w:rsidRPr="00516058" w:rsidR="003B3100" w:rsidP="00A050D7" w:rsidRDefault="003B3100" w14:paraId="009DD3EF" w14:textId="79910999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  <w:r w:rsidRPr="00516058">
              <w:rPr>
                <w:bCs/>
                <w:noProof/>
                <w:sz w:val="14"/>
                <w:lang w:val="de-DE"/>
              </w:rPr>
              <w:t>versie</w:t>
            </w:r>
          </w:p>
        </w:tc>
        <w:tc>
          <w:tcPr>
            <w:tcW w:w="4253" w:type="dxa"/>
            <w:tcMar/>
          </w:tcPr>
          <w:p w:rsidRPr="00516058" w:rsidR="003B3100" w:rsidP="0C7EC697" w:rsidRDefault="00144DB6" w14:paraId="009DD3F0" w14:textId="7DA6937A">
            <w:pPr>
              <w:rPr>
                <w:lang w:val="de-DE"/>
              </w:rPr>
            </w:pPr>
            <w:r w:rsidRPr="0C7EC697" w:rsidR="008438C4">
              <w:rPr>
                <w:lang w:val="de-DE"/>
              </w:rPr>
              <w:t>2</w:t>
            </w:r>
            <w:r w:rsidRPr="0C7EC697" w:rsidR="27AD63CA">
              <w:rPr>
                <w:lang w:val="de-DE"/>
              </w:rPr>
              <w:t>.0</w:t>
            </w:r>
          </w:p>
        </w:tc>
        <w:tc>
          <w:tcPr>
            <w:tcW w:w="2694" w:type="dxa"/>
            <w:tcMar/>
          </w:tcPr>
          <w:p w:rsidRPr="00516058" w:rsidR="003B3100" w:rsidP="00A050D7" w:rsidRDefault="003B3100" w14:paraId="009DD3F1" w14:textId="77777777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</w:p>
        </w:tc>
        <w:tc>
          <w:tcPr>
            <w:tcW w:w="7654" w:type="dxa"/>
            <w:gridSpan w:val="2"/>
            <w:tcMar/>
          </w:tcPr>
          <w:p w:rsidRPr="00516058" w:rsidR="003B3100" w:rsidP="00A050D7" w:rsidRDefault="003B3100" w14:paraId="009DD3F2" w14:textId="77777777">
            <w:pPr>
              <w:rPr>
                <w:bCs/>
                <w:lang w:val="de-DE"/>
              </w:rPr>
            </w:pPr>
          </w:p>
        </w:tc>
      </w:tr>
      <w:tr w:rsidRPr="00516058" w:rsidR="003B3100" w:rsidTr="0C7EC697" w14:paraId="009DD3FF" w14:textId="77777777">
        <w:trPr>
          <w:cantSplit/>
          <w:trHeight w:val="240"/>
        </w:trPr>
        <w:tc>
          <w:tcPr>
            <w:tcW w:w="2694" w:type="dxa"/>
            <w:tcMar/>
          </w:tcPr>
          <w:p w:rsidR="003B3100" w:rsidP="00A050D7" w:rsidRDefault="003B3100" w14:paraId="009DD3F9" w14:textId="4C2A3661">
            <w:pPr>
              <w:ind w:right="284"/>
              <w:jc w:val="right"/>
              <w:rPr>
                <w:bCs/>
                <w:noProof/>
                <w:sz w:val="14"/>
                <w:lang w:val="de-DE"/>
              </w:rPr>
            </w:pPr>
            <w:r>
              <w:rPr>
                <w:bCs/>
                <w:noProof/>
                <w:sz w:val="14"/>
                <w:lang w:val="de-DE"/>
              </w:rPr>
              <w:t>status</w:t>
            </w:r>
          </w:p>
          <w:p w:rsidRPr="00516058" w:rsidR="00D5464A" w:rsidP="00A050D7" w:rsidRDefault="004C03EA" w14:paraId="009DD3FA" w14:textId="6E33692F">
            <w:pPr>
              <w:ind w:right="284"/>
              <w:jc w:val="right"/>
              <w:rPr>
                <w:bCs/>
                <w:noProof/>
                <w:sz w:val="14"/>
              </w:rPr>
            </w:pPr>
            <w:r>
              <w:rPr>
                <w:bCs/>
                <w:noProof/>
                <w:sz w:val="14"/>
                <w:lang w:val="de-DE"/>
              </w:rPr>
              <w:t>d</w:t>
            </w:r>
            <w:r w:rsidR="0027734F">
              <w:rPr>
                <w:bCs/>
                <w:noProof/>
                <w:sz w:val="14"/>
                <w:lang w:val="de-DE"/>
              </w:rPr>
              <w:t>atum</w:t>
            </w:r>
            <w:r w:rsidR="00D5464A">
              <w:rPr>
                <w:bCs/>
                <w:noProof/>
                <w:sz w:val="14"/>
                <w:lang w:val="de-DE"/>
              </w:rPr>
              <w:t>:</w:t>
            </w:r>
          </w:p>
        </w:tc>
        <w:tc>
          <w:tcPr>
            <w:tcW w:w="4253" w:type="dxa"/>
            <w:tcMar/>
          </w:tcPr>
          <w:p w:rsidR="003B3100" w:rsidP="00A050D7" w:rsidRDefault="00AE6B27" w14:paraId="009DD3FB" w14:textId="7695E1CA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Definitief</w:t>
            </w:r>
          </w:p>
          <w:p w:rsidRPr="00831BEB" w:rsidR="00D5464A" w:rsidP="00A050D7" w:rsidRDefault="00B81388" w14:paraId="009DD3FC" w14:textId="71895345">
            <w:pPr>
              <w:rPr>
                <w:bCs/>
                <w:szCs w:val="16"/>
              </w:rPr>
            </w:pPr>
            <w:r>
              <w:rPr>
                <w:bCs/>
                <w:szCs w:val="16"/>
              </w:rPr>
              <w:t>10</w:t>
            </w:r>
            <w:r w:rsidR="00144DB6">
              <w:rPr>
                <w:bCs/>
                <w:szCs w:val="16"/>
              </w:rPr>
              <w:t>-0</w:t>
            </w:r>
            <w:r>
              <w:rPr>
                <w:bCs/>
                <w:szCs w:val="16"/>
              </w:rPr>
              <w:t>2</w:t>
            </w:r>
            <w:r w:rsidR="00144DB6">
              <w:rPr>
                <w:bCs/>
                <w:szCs w:val="16"/>
              </w:rPr>
              <w:t>-2025</w:t>
            </w:r>
          </w:p>
        </w:tc>
        <w:tc>
          <w:tcPr>
            <w:tcW w:w="2694" w:type="dxa"/>
            <w:tcMar/>
          </w:tcPr>
          <w:p w:rsidRPr="00516058" w:rsidR="003B3100" w:rsidP="00A050D7" w:rsidRDefault="003B3100" w14:paraId="009DD3FD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2"/>
            <w:tcMar/>
          </w:tcPr>
          <w:p w:rsidRPr="00516058" w:rsidR="003B3100" w:rsidP="00A050D7" w:rsidRDefault="003B3100" w14:paraId="009DD3FE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0C7EC697" w14:paraId="009DD404" w14:textId="77777777">
        <w:trPr>
          <w:cantSplit/>
          <w:trHeight w:val="240"/>
        </w:trPr>
        <w:tc>
          <w:tcPr>
            <w:tcW w:w="2694" w:type="dxa"/>
            <w:tcMar/>
          </w:tcPr>
          <w:p w:rsidRPr="00516058" w:rsidR="003B3100" w:rsidP="00A050D7" w:rsidRDefault="003B3100" w14:paraId="009DD400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  <w:tcMar/>
          </w:tcPr>
          <w:p w:rsidRPr="00831BEB" w:rsidR="003B3100" w:rsidP="00A050D7" w:rsidRDefault="003B3100" w14:paraId="009DD401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  <w:tcMar/>
          </w:tcPr>
          <w:p w:rsidRPr="00516058" w:rsidR="003B3100" w:rsidP="00A050D7" w:rsidRDefault="003B3100" w14:paraId="009DD402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2"/>
            <w:tcMar/>
          </w:tcPr>
          <w:p w:rsidRPr="00516058" w:rsidR="003B3100" w:rsidP="00A050D7" w:rsidRDefault="003B3100" w14:paraId="009DD403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0C7EC697" w14:paraId="009DD409" w14:textId="77777777">
        <w:trPr>
          <w:cantSplit/>
          <w:trHeight w:val="240"/>
        </w:trPr>
        <w:tc>
          <w:tcPr>
            <w:tcW w:w="2694" w:type="dxa"/>
            <w:tcMar/>
          </w:tcPr>
          <w:p w:rsidRPr="00516058" w:rsidR="003B3100" w:rsidP="00A050D7" w:rsidRDefault="003B3100" w14:paraId="009DD405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  <w:tcMar/>
          </w:tcPr>
          <w:p w:rsidRPr="00831BEB" w:rsidR="003B3100" w:rsidP="00A050D7" w:rsidRDefault="003B3100" w14:paraId="009DD406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  <w:tcMar/>
          </w:tcPr>
          <w:p w:rsidRPr="00516058" w:rsidR="003B3100" w:rsidP="00A050D7" w:rsidRDefault="003B3100" w14:paraId="009DD407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2"/>
            <w:tcMar/>
          </w:tcPr>
          <w:p w:rsidRPr="00516058" w:rsidR="003B3100" w:rsidP="00A050D7" w:rsidRDefault="003B3100" w14:paraId="009DD408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0C7EC697" w14:paraId="009DD40E" w14:textId="77777777">
        <w:trPr>
          <w:cantSplit/>
          <w:trHeight w:val="240"/>
        </w:trPr>
        <w:tc>
          <w:tcPr>
            <w:tcW w:w="2694" w:type="dxa"/>
            <w:tcMar/>
          </w:tcPr>
          <w:p w:rsidRPr="00516058" w:rsidR="003B3100" w:rsidP="00A050D7" w:rsidRDefault="003B3100" w14:paraId="009DD40A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  <w:tcMar/>
          </w:tcPr>
          <w:p w:rsidRPr="00831BEB" w:rsidR="003B3100" w:rsidP="00A050D7" w:rsidRDefault="003B3100" w14:paraId="009DD40B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  <w:tcMar/>
          </w:tcPr>
          <w:p w:rsidRPr="00516058" w:rsidR="003B3100" w:rsidP="00A050D7" w:rsidRDefault="003B3100" w14:paraId="009DD40C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2"/>
            <w:tcMar/>
          </w:tcPr>
          <w:p w:rsidRPr="00516058" w:rsidR="003B3100" w:rsidP="00A050D7" w:rsidRDefault="003B3100" w14:paraId="009DD40D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0C7EC697" w14:paraId="009DD413" w14:textId="77777777">
        <w:trPr>
          <w:cantSplit/>
          <w:trHeight w:val="240"/>
        </w:trPr>
        <w:tc>
          <w:tcPr>
            <w:tcW w:w="2694" w:type="dxa"/>
            <w:tcMar/>
          </w:tcPr>
          <w:p w:rsidRPr="00516058" w:rsidR="003B3100" w:rsidP="00A050D7" w:rsidRDefault="003B3100" w14:paraId="009DD40F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  <w:tcMar/>
          </w:tcPr>
          <w:p w:rsidRPr="00831BEB" w:rsidR="003B3100" w:rsidP="00A050D7" w:rsidRDefault="003B3100" w14:paraId="009DD410" w14:textId="77777777">
            <w:pPr>
              <w:rPr>
                <w:bCs/>
                <w:szCs w:val="16"/>
              </w:rPr>
            </w:pPr>
          </w:p>
        </w:tc>
        <w:tc>
          <w:tcPr>
            <w:tcW w:w="2694" w:type="dxa"/>
            <w:tcMar/>
          </w:tcPr>
          <w:p w:rsidRPr="00516058" w:rsidR="003B3100" w:rsidP="00A050D7" w:rsidRDefault="003B3100" w14:paraId="009DD411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2"/>
            <w:tcMar/>
          </w:tcPr>
          <w:p w:rsidRPr="00516058" w:rsidR="003B3100" w:rsidP="00A050D7" w:rsidRDefault="003B3100" w14:paraId="009DD412" w14:textId="77777777">
            <w:pPr>
              <w:rPr>
                <w:bCs/>
                <w:sz w:val="14"/>
              </w:rPr>
            </w:pPr>
          </w:p>
        </w:tc>
      </w:tr>
      <w:tr w:rsidRPr="00516058" w:rsidR="003B3100" w:rsidTr="0C7EC697" w14:paraId="009DD418" w14:textId="77777777">
        <w:trPr>
          <w:cantSplit/>
          <w:trHeight w:val="240"/>
        </w:trPr>
        <w:tc>
          <w:tcPr>
            <w:tcW w:w="2694" w:type="dxa"/>
            <w:tcMar/>
          </w:tcPr>
          <w:p w:rsidRPr="00516058" w:rsidR="003B3100" w:rsidP="00A050D7" w:rsidRDefault="003B3100" w14:paraId="009DD414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4253" w:type="dxa"/>
            <w:tcMar/>
          </w:tcPr>
          <w:p w:rsidRPr="00831BEB" w:rsidR="003B3100" w:rsidP="00616576" w:rsidRDefault="003B3100" w14:paraId="009DD415" w14:textId="77777777">
            <w:pPr>
              <w:ind w:left="0"/>
              <w:rPr>
                <w:bCs/>
                <w:szCs w:val="16"/>
              </w:rPr>
            </w:pPr>
          </w:p>
        </w:tc>
        <w:tc>
          <w:tcPr>
            <w:tcW w:w="2694" w:type="dxa"/>
            <w:tcMar/>
          </w:tcPr>
          <w:p w:rsidRPr="00516058" w:rsidR="003B3100" w:rsidP="00A050D7" w:rsidRDefault="003B3100" w14:paraId="009DD416" w14:textId="77777777">
            <w:pPr>
              <w:ind w:right="284"/>
              <w:jc w:val="right"/>
              <w:rPr>
                <w:bCs/>
                <w:noProof/>
                <w:sz w:val="14"/>
              </w:rPr>
            </w:pPr>
          </w:p>
        </w:tc>
        <w:tc>
          <w:tcPr>
            <w:tcW w:w="7654" w:type="dxa"/>
            <w:gridSpan w:val="2"/>
            <w:tcMar/>
          </w:tcPr>
          <w:p w:rsidRPr="00516058" w:rsidR="003B3100" w:rsidP="00A050D7" w:rsidRDefault="003B3100" w14:paraId="009DD417" w14:textId="77777777">
            <w:pPr>
              <w:rPr>
                <w:bCs/>
                <w:sz w:val="14"/>
              </w:rPr>
            </w:pPr>
          </w:p>
        </w:tc>
      </w:tr>
    </w:tbl>
    <w:p w:rsidR="00E73720" w:rsidRDefault="00E73720" w14:paraId="009DD419" w14:textId="77777777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sz w:val="24"/>
          <w:lang w:val="de-DE"/>
        </w:rPr>
      </w:pPr>
    </w:p>
    <w:p w:rsidR="00A050D7" w:rsidP="00A050D7" w:rsidRDefault="00A050D7" w14:paraId="009DD41A" w14:textId="77777777">
      <w:pPr>
        <w:pStyle w:val="Kop1"/>
        <w:numPr>
          <w:ilvl w:val="0"/>
          <w:numId w:val="0"/>
        </w:numPr>
        <w:rPr>
          <w:lang w:val="de-DE"/>
        </w:rPr>
      </w:pPr>
      <w:bookmarkStart w:name="_Toc190093096" w:id="1"/>
      <w:proofErr w:type="spellStart"/>
      <w:r>
        <w:rPr>
          <w:lang w:val="de-DE"/>
        </w:rPr>
        <w:t>Revisiegegevens</w:t>
      </w:r>
      <w:bookmarkEnd w:id="1"/>
      <w:proofErr w:type="spellEnd"/>
    </w:p>
    <w:tbl>
      <w:tblPr>
        <w:tblW w:w="9541" w:type="dxa"/>
        <w:tblLayout w:type="fixed"/>
        <w:tblLook w:val="06A0" w:firstRow="1" w:lastRow="0" w:firstColumn="1" w:lastColumn="0" w:noHBand="1" w:noVBand="1"/>
      </w:tblPr>
      <w:tblGrid>
        <w:gridCol w:w="1701"/>
        <w:gridCol w:w="414"/>
        <w:gridCol w:w="1571"/>
        <w:gridCol w:w="281"/>
        <w:gridCol w:w="239"/>
        <w:gridCol w:w="4892"/>
        <w:gridCol w:w="443"/>
      </w:tblGrid>
      <w:tr w:rsidR="00A96BE0" w:rsidTr="0C7EC697" w14:paraId="5D761B84" w14:textId="77777777">
        <w:trPr>
          <w:trHeight w:val="300"/>
        </w:trPr>
        <w:tc>
          <w:tcPr>
            <w:tcW w:w="1701" w:type="dxa"/>
            <w:tcMar/>
          </w:tcPr>
          <w:p w:rsidR="004C12BC" w:rsidP="00590D51" w:rsidRDefault="004C12BC" w14:paraId="3FA595F6" w14:textId="17515E9B">
            <w:pPr>
              <w:ind w:hanging="535"/>
            </w:pPr>
            <w:r w:rsidRPr="5B6EC80C">
              <w:rPr>
                <w:rFonts w:eastAsia="Arial" w:cs="Arial"/>
                <w:sz w:val="20"/>
                <w:lang w:val="nl"/>
              </w:rPr>
              <w:t>Versie</w:t>
            </w:r>
          </w:p>
        </w:tc>
        <w:tc>
          <w:tcPr>
            <w:tcW w:w="414" w:type="dxa"/>
            <w:tcMar/>
          </w:tcPr>
          <w:p w:rsidR="004C12BC" w:rsidP="002D31F9" w:rsidRDefault="004C12BC" w14:paraId="4E76D85B" w14:textId="77777777">
            <w:r w:rsidRPr="5B6EC80C">
              <w:rPr>
                <w:rFonts w:eastAsia="Arial" w:cs="Arial"/>
                <w:sz w:val="20"/>
                <w:lang w:val="nl"/>
              </w:rPr>
              <w:t xml:space="preserve"> </w:t>
            </w:r>
          </w:p>
        </w:tc>
        <w:tc>
          <w:tcPr>
            <w:tcW w:w="1571" w:type="dxa"/>
            <w:tcMar/>
          </w:tcPr>
          <w:p w:rsidR="004C12BC" w:rsidP="00590D51" w:rsidRDefault="004C12BC" w14:paraId="4056FAAB" w14:textId="77777777">
            <w:pPr>
              <w:ind w:left="0"/>
            </w:pPr>
            <w:r w:rsidRPr="5B6EC80C">
              <w:rPr>
                <w:rFonts w:eastAsia="Arial" w:cs="Arial"/>
                <w:sz w:val="20"/>
                <w:lang w:val="nl"/>
              </w:rPr>
              <w:t>Datum</w:t>
            </w:r>
          </w:p>
        </w:tc>
        <w:tc>
          <w:tcPr>
            <w:tcW w:w="281" w:type="dxa"/>
            <w:tcMar/>
          </w:tcPr>
          <w:p w:rsidR="004C12BC" w:rsidP="002D31F9" w:rsidRDefault="004C12BC" w14:paraId="63DB4344" w14:textId="77777777">
            <w:r w:rsidRPr="5B6EC80C">
              <w:rPr>
                <w:rFonts w:eastAsia="Arial" w:cs="Arial"/>
                <w:sz w:val="20"/>
                <w:lang w:val="nl"/>
              </w:rPr>
              <w:t xml:space="preserve"> </w:t>
            </w:r>
          </w:p>
        </w:tc>
        <w:tc>
          <w:tcPr>
            <w:tcW w:w="239" w:type="dxa"/>
            <w:tcMar/>
          </w:tcPr>
          <w:p w:rsidR="004C12BC" w:rsidP="002D31F9" w:rsidRDefault="004C12BC" w14:paraId="6DB07D0A" w14:textId="77777777">
            <w:r w:rsidRPr="5B6EC80C">
              <w:rPr>
                <w:rFonts w:eastAsia="Arial" w:cs="Arial"/>
                <w:sz w:val="20"/>
                <w:lang w:val="nl"/>
              </w:rPr>
              <w:t xml:space="preserve"> </w:t>
            </w:r>
          </w:p>
        </w:tc>
        <w:tc>
          <w:tcPr>
            <w:tcW w:w="4892" w:type="dxa"/>
            <w:tcMar/>
          </w:tcPr>
          <w:p w:rsidR="004C12BC" w:rsidP="00590D51" w:rsidRDefault="004C12BC" w14:paraId="26B9D3B5" w14:textId="77777777">
            <w:pPr>
              <w:ind w:left="368" w:right="343"/>
            </w:pPr>
            <w:r w:rsidRPr="5B6EC80C">
              <w:rPr>
                <w:rFonts w:eastAsia="Arial" w:cs="Arial"/>
                <w:sz w:val="20"/>
                <w:lang w:val="nl"/>
              </w:rPr>
              <w:t>Wijziging</w:t>
            </w:r>
          </w:p>
        </w:tc>
        <w:tc>
          <w:tcPr>
            <w:tcW w:w="443" w:type="dxa"/>
            <w:tcMar/>
          </w:tcPr>
          <w:p w:rsidR="004C12BC" w:rsidP="002D31F9" w:rsidRDefault="004C12BC" w14:paraId="41FB8FF6" w14:textId="77777777">
            <w:r w:rsidRPr="5B6EC80C">
              <w:rPr>
                <w:rFonts w:eastAsia="Arial" w:cs="Arial"/>
                <w:sz w:val="20"/>
                <w:lang w:val="nl"/>
              </w:rPr>
              <w:t xml:space="preserve"> </w:t>
            </w:r>
          </w:p>
        </w:tc>
      </w:tr>
      <w:tr w:rsidRPr="008438C4" w:rsidR="00A96BE0" w:rsidTr="0C7EC697" w14:paraId="2D617DBA" w14:textId="77777777">
        <w:trPr>
          <w:trHeight w:val="300"/>
        </w:trPr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tcMar/>
          </w:tcPr>
          <w:p w:rsidRPr="008438C4" w:rsidR="004C12BC" w:rsidP="0C7EC697" w:rsidRDefault="00144DB6" w14:paraId="124E087E" w14:textId="37930CA7">
            <w:pPr>
              <w:ind w:hanging="535"/>
              <w:rPr>
                <w:rFonts w:eastAsia="Arial" w:cs="Arial"/>
              </w:rPr>
            </w:pPr>
            <w:r w:rsidRPr="0C7EC697" w:rsidR="684F1A13">
              <w:rPr>
                <w:rFonts w:eastAsia="Arial" w:cs="Arial"/>
              </w:rPr>
              <w:t>1.0</w:t>
            </w:r>
          </w:p>
        </w:tc>
        <w:tc>
          <w:tcPr>
            <w:tcW w:w="414" w:type="dxa"/>
            <w:tcMar/>
          </w:tcPr>
          <w:p w:rsidRPr="008438C4" w:rsidR="004C12BC" w:rsidP="002D31F9" w:rsidRDefault="004C12BC" w14:paraId="56A891A1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</w:rPr>
              <w:t xml:space="preserve"> </w:t>
            </w:r>
          </w:p>
        </w:tc>
        <w:tc>
          <w:tcPr>
            <w:tcW w:w="1571" w:type="dxa"/>
            <w:tcBorders>
              <w:top w:val="single" w:color="auto" w:sz="8" w:space="0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4C12BC" w14:paraId="1BE7AEBF" w14:textId="1D908322">
            <w:pPr>
              <w:ind w:left="0" w:firstLine="15"/>
              <w:rPr>
                <w:rFonts w:eastAsia="Arial" w:cs="Arial"/>
                <w:szCs w:val="16"/>
              </w:rPr>
            </w:pPr>
            <w:r w:rsidRPr="008438C4">
              <w:rPr>
                <w:rFonts w:eastAsia="Arial" w:cs="Arial"/>
                <w:szCs w:val="16"/>
              </w:rPr>
              <w:t>2</w:t>
            </w:r>
            <w:r w:rsidRPr="008438C4" w:rsidR="00144DB6">
              <w:rPr>
                <w:rFonts w:eastAsia="Arial" w:cs="Arial"/>
                <w:szCs w:val="16"/>
              </w:rPr>
              <w:t>3</w:t>
            </w:r>
            <w:r w:rsidRPr="008438C4">
              <w:rPr>
                <w:rFonts w:eastAsia="Arial" w:cs="Arial"/>
                <w:szCs w:val="16"/>
              </w:rPr>
              <w:t xml:space="preserve"> januari 202</w:t>
            </w:r>
            <w:r w:rsidRPr="008438C4" w:rsidR="00144DB6">
              <w:rPr>
                <w:rFonts w:eastAsia="Arial" w:cs="Arial"/>
                <w:szCs w:val="16"/>
              </w:rPr>
              <w:t>5</w:t>
            </w:r>
          </w:p>
        </w:tc>
        <w:tc>
          <w:tcPr>
            <w:tcW w:w="281" w:type="dxa"/>
            <w:tcMar/>
          </w:tcPr>
          <w:p w:rsidRPr="008438C4" w:rsidR="004C12BC" w:rsidP="002D31F9" w:rsidRDefault="004C12BC" w14:paraId="2227A663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</w:rPr>
              <w:t xml:space="preserve"> </w:t>
            </w:r>
          </w:p>
        </w:tc>
        <w:tc>
          <w:tcPr>
            <w:tcW w:w="239" w:type="dxa"/>
            <w:tcMar/>
          </w:tcPr>
          <w:p w:rsidRPr="008438C4" w:rsidR="004C12BC" w:rsidP="002D31F9" w:rsidRDefault="004C12BC" w14:paraId="6626E500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</w:rPr>
              <w:t xml:space="preserve"> </w:t>
            </w:r>
          </w:p>
        </w:tc>
        <w:tc>
          <w:tcPr>
            <w:tcW w:w="4892" w:type="dxa"/>
            <w:tcBorders>
              <w:top w:val="single" w:color="auto" w:sz="8" w:space="0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4C12BC" w14:paraId="7D2C2450" w14:textId="3E2B9261">
            <w:pPr>
              <w:ind w:left="368" w:right="343"/>
              <w:rPr>
                <w:szCs w:val="16"/>
              </w:rPr>
            </w:pPr>
            <w:r w:rsidRPr="008438C4">
              <w:rPr>
                <w:rFonts w:eastAsia="Arial" w:cs="Arial"/>
                <w:szCs w:val="16"/>
              </w:rPr>
              <w:t xml:space="preserve">Initiële document </w:t>
            </w:r>
          </w:p>
        </w:tc>
        <w:tc>
          <w:tcPr>
            <w:tcW w:w="443" w:type="dxa"/>
            <w:tcMar/>
          </w:tcPr>
          <w:p w:rsidRPr="008438C4" w:rsidR="004C12BC" w:rsidP="002D31F9" w:rsidRDefault="004C12BC" w14:paraId="2179FFCF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</w:rPr>
              <w:t xml:space="preserve"> </w:t>
            </w:r>
          </w:p>
        </w:tc>
      </w:tr>
      <w:tr w:rsidRPr="008438C4" w:rsidR="00A96BE0" w:rsidTr="0C7EC697" w14:paraId="217D50DE" w14:textId="77777777">
        <w:trPr>
          <w:trHeight w:val="300"/>
        </w:trPr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tcMar/>
          </w:tcPr>
          <w:p w:rsidRPr="008438C4" w:rsidR="004C12BC" w:rsidP="0C7EC697" w:rsidRDefault="00B81388" w14:paraId="1516AE7C" w14:textId="25C983CE">
            <w:pPr>
              <w:ind w:hanging="535"/>
            </w:pPr>
            <w:r w:rsidR="5F94E920">
              <w:rPr/>
              <w:t>2.0</w:t>
            </w:r>
          </w:p>
        </w:tc>
        <w:tc>
          <w:tcPr>
            <w:tcW w:w="414" w:type="dxa"/>
            <w:tcMar/>
          </w:tcPr>
          <w:p w:rsidRPr="008438C4" w:rsidR="004C12BC" w:rsidP="002D31F9" w:rsidRDefault="004C12BC" w14:paraId="22308678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  <w:lang w:val="nl"/>
              </w:rPr>
              <w:t xml:space="preserve"> </w:t>
            </w:r>
          </w:p>
        </w:tc>
        <w:tc>
          <w:tcPr>
            <w:tcW w:w="1571" w:type="dxa"/>
            <w:tcBorders>
              <w:top w:val="single" w:color="auto" w:sz="8" w:space="0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B81388" w14:paraId="3AA35EA5" w14:textId="61D316D7">
            <w:pPr>
              <w:ind w:left="0"/>
              <w:rPr>
                <w:szCs w:val="16"/>
              </w:rPr>
            </w:pPr>
            <w:r w:rsidRPr="008438C4">
              <w:rPr>
                <w:szCs w:val="16"/>
              </w:rPr>
              <w:t>10 februari 2025</w:t>
            </w:r>
          </w:p>
        </w:tc>
        <w:tc>
          <w:tcPr>
            <w:tcW w:w="281" w:type="dxa"/>
            <w:tcMar/>
          </w:tcPr>
          <w:p w:rsidRPr="008438C4" w:rsidR="004C12BC" w:rsidP="002D31F9" w:rsidRDefault="004C12BC" w14:paraId="2872AA7F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  <w:lang w:val="nl"/>
              </w:rPr>
              <w:t xml:space="preserve"> </w:t>
            </w:r>
          </w:p>
        </w:tc>
        <w:tc>
          <w:tcPr>
            <w:tcW w:w="239" w:type="dxa"/>
            <w:tcMar/>
          </w:tcPr>
          <w:p w:rsidRPr="008438C4" w:rsidR="004C12BC" w:rsidP="002D31F9" w:rsidRDefault="004C12BC" w14:paraId="520399B6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  <w:lang w:val="nl"/>
              </w:rPr>
              <w:t xml:space="preserve"> </w:t>
            </w:r>
          </w:p>
        </w:tc>
        <w:tc>
          <w:tcPr>
            <w:tcW w:w="4892" w:type="dxa"/>
            <w:tcBorders>
              <w:top w:val="single" w:color="auto" w:sz="8" w:space="0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B81388" w14:paraId="6F2CB135" w14:textId="74F3D436">
            <w:pPr>
              <w:ind w:left="368" w:right="343"/>
              <w:rPr>
                <w:szCs w:val="16"/>
              </w:rPr>
            </w:pPr>
            <w:r w:rsidRPr="008438C4">
              <w:rPr>
                <w:szCs w:val="16"/>
              </w:rPr>
              <w:t xml:space="preserve">Opmerkingen </w:t>
            </w:r>
            <w:r w:rsidRPr="008438C4" w:rsidR="008438C4">
              <w:rPr>
                <w:szCs w:val="16"/>
              </w:rPr>
              <w:t>Prorail verwerkt</w:t>
            </w:r>
          </w:p>
        </w:tc>
        <w:tc>
          <w:tcPr>
            <w:tcW w:w="443" w:type="dxa"/>
            <w:tcMar/>
          </w:tcPr>
          <w:p w:rsidRPr="008438C4" w:rsidR="004C12BC" w:rsidP="002D31F9" w:rsidRDefault="004C12BC" w14:paraId="20973325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  <w:lang w:val="nl"/>
              </w:rPr>
              <w:t xml:space="preserve"> </w:t>
            </w:r>
          </w:p>
        </w:tc>
      </w:tr>
      <w:tr w:rsidRPr="008438C4" w:rsidR="00A96BE0" w:rsidTr="0C7EC697" w14:paraId="716347A8" w14:textId="77777777">
        <w:trPr>
          <w:trHeight w:val="300"/>
        </w:trPr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4C12BC" w14:paraId="6C73823F" w14:textId="7E88CB71">
            <w:pPr>
              <w:ind w:hanging="535"/>
              <w:rPr>
                <w:szCs w:val="16"/>
              </w:rPr>
            </w:pPr>
          </w:p>
        </w:tc>
        <w:tc>
          <w:tcPr>
            <w:tcW w:w="414" w:type="dxa"/>
            <w:tcMar/>
          </w:tcPr>
          <w:p w:rsidRPr="008438C4" w:rsidR="004C12BC" w:rsidP="002D31F9" w:rsidRDefault="004C12BC" w14:paraId="26588D45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  <w:lang w:val="nl"/>
              </w:rPr>
              <w:t xml:space="preserve"> </w:t>
            </w:r>
          </w:p>
        </w:tc>
        <w:tc>
          <w:tcPr>
            <w:tcW w:w="1571" w:type="dxa"/>
            <w:tcBorders>
              <w:top w:val="single" w:color="auto" w:sz="8" w:space="0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4C12BC" w14:paraId="2E305693" w14:textId="509443E2">
            <w:pPr>
              <w:ind w:left="0"/>
              <w:rPr>
                <w:szCs w:val="16"/>
              </w:rPr>
            </w:pPr>
          </w:p>
        </w:tc>
        <w:tc>
          <w:tcPr>
            <w:tcW w:w="281" w:type="dxa"/>
            <w:tcMar/>
          </w:tcPr>
          <w:p w:rsidRPr="008438C4" w:rsidR="004C12BC" w:rsidP="002D31F9" w:rsidRDefault="004C12BC" w14:paraId="0F761C53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  <w:lang w:val="nl"/>
              </w:rPr>
              <w:t xml:space="preserve"> </w:t>
            </w:r>
          </w:p>
        </w:tc>
        <w:tc>
          <w:tcPr>
            <w:tcW w:w="239" w:type="dxa"/>
            <w:tcMar/>
          </w:tcPr>
          <w:p w:rsidRPr="008438C4" w:rsidR="004C12BC" w:rsidP="002D31F9" w:rsidRDefault="004C12BC" w14:paraId="4129443D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  <w:lang w:val="nl"/>
              </w:rPr>
              <w:t xml:space="preserve"> </w:t>
            </w:r>
          </w:p>
        </w:tc>
        <w:tc>
          <w:tcPr>
            <w:tcW w:w="4892" w:type="dxa"/>
            <w:tcBorders>
              <w:top w:val="single" w:color="auto" w:sz="8" w:space="0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4C12BC" w14:paraId="672BB8D1" w14:textId="48675F2E">
            <w:pPr>
              <w:ind w:left="368" w:right="343"/>
              <w:rPr>
                <w:szCs w:val="16"/>
              </w:rPr>
            </w:pPr>
          </w:p>
        </w:tc>
        <w:tc>
          <w:tcPr>
            <w:tcW w:w="443" w:type="dxa"/>
            <w:tcMar/>
          </w:tcPr>
          <w:p w:rsidRPr="008438C4" w:rsidR="004C12BC" w:rsidP="002D31F9" w:rsidRDefault="004C12BC" w14:paraId="135E0FE8" w14:textId="77777777">
            <w:pPr>
              <w:rPr>
                <w:szCs w:val="16"/>
              </w:rPr>
            </w:pPr>
            <w:r w:rsidRPr="008438C4">
              <w:rPr>
                <w:rFonts w:eastAsia="Arial" w:cs="Arial"/>
                <w:szCs w:val="16"/>
                <w:lang w:val="nl"/>
              </w:rPr>
              <w:t xml:space="preserve"> </w:t>
            </w:r>
          </w:p>
        </w:tc>
      </w:tr>
      <w:tr w:rsidRPr="008438C4" w:rsidR="00A96BE0" w:rsidTr="0C7EC697" w14:paraId="403CC424" w14:textId="77777777">
        <w:trPr>
          <w:trHeight w:val="300"/>
        </w:trPr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4C12BC" w14:paraId="5F38380D" w14:textId="3BDE80C5">
            <w:pPr>
              <w:ind w:hanging="535"/>
              <w:rPr>
                <w:rFonts w:eastAsia="Arial" w:cs="Arial"/>
                <w:szCs w:val="16"/>
                <w:lang w:val="nl"/>
              </w:rPr>
            </w:pPr>
          </w:p>
        </w:tc>
        <w:tc>
          <w:tcPr>
            <w:tcW w:w="414" w:type="dxa"/>
            <w:tcMar/>
          </w:tcPr>
          <w:p w:rsidRPr="008438C4" w:rsidR="004C12BC" w:rsidP="002D31F9" w:rsidRDefault="004C12BC" w14:paraId="0ACB2F48" w14:textId="77777777">
            <w:pPr>
              <w:rPr>
                <w:rFonts w:eastAsia="Arial" w:cs="Arial"/>
                <w:szCs w:val="16"/>
                <w:lang w:val="nl"/>
              </w:rPr>
            </w:pPr>
          </w:p>
        </w:tc>
        <w:tc>
          <w:tcPr>
            <w:tcW w:w="1571" w:type="dxa"/>
            <w:tcBorders>
              <w:top w:val="single" w:color="auto" w:sz="8" w:space="0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4C12BC" w14:paraId="2FE1877E" w14:textId="79F2614F">
            <w:pPr>
              <w:ind w:left="0"/>
              <w:rPr>
                <w:rFonts w:eastAsia="Arial" w:cs="Arial"/>
                <w:szCs w:val="16"/>
                <w:lang w:val="nl"/>
              </w:rPr>
            </w:pPr>
          </w:p>
        </w:tc>
        <w:tc>
          <w:tcPr>
            <w:tcW w:w="281" w:type="dxa"/>
            <w:tcMar/>
          </w:tcPr>
          <w:p w:rsidRPr="008438C4" w:rsidR="004C12BC" w:rsidP="002D31F9" w:rsidRDefault="004C12BC" w14:paraId="7A17B84C" w14:textId="77777777">
            <w:pPr>
              <w:rPr>
                <w:rFonts w:eastAsia="Arial" w:cs="Arial"/>
                <w:szCs w:val="16"/>
                <w:lang w:val="nl"/>
              </w:rPr>
            </w:pPr>
          </w:p>
        </w:tc>
        <w:tc>
          <w:tcPr>
            <w:tcW w:w="239" w:type="dxa"/>
            <w:tcMar/>
          </w:tcPr>
          <w:p w:rsidRPr="008438C4" w:rsidR="004C12BC" w:rsidP="002D31F9" w:rsidRDefault="004C12BC" w14:paraId="7B063F68" w14:textId="77777777">
            <w:pPr>
              <w:rPr>
                <w:rFonts w:eastAsia="Arial" w:cs="Arial"/>
                <w:szCs w:val="16"/>
                <w:lang w:val="nl"/>
              </w:rPr>
            </w:pPr>
          </w:p>
        </w:tc>
        <w:tc>
          <w:tcPr>
            <w:tcW w:w="4892" w:type="dxa"/>
            <w:tcBorders>
              <w:top w:val="single" w:color="auto" w:sz="8" w:space="0"/>
              <w:bottom w:val="single" w:color="auto" w:sz="8" w:space="0"/>
              <w:right w:val="nil"/>
            </w:tcBorders>
            <w:tcMar/>
          </w:tcPr>
          <w:p w:rsidRPr="008438C4" w:rsidR="004C12BC" w:rsidP="00590D51" w:rsidRDefault="004C12BC" w14:paraId="39BB661A" w14:textId="44A5842B">
            <w:pPr>
              <w:ind w:left="368" w:right="343"/>
              <w:rPr>
                <w:rFonts w:eastAsia="Arial" w:cs="Arial"/>
                <w:szCs w:val="16"/>
                <w:lang w:val="nl"/>
              </w:rPr>
            </w:pPr>
          </w:p>
        </w:tc>
        <w:tc>
          <w:tcPr>
            <w:tcW w:w="443" w:type="dxa"/>
            <w:tcMar/>
          </w:tcPr>
          <w:p w:rsidRPr="008438C4" w:rsidR="004C12BC" w:rsidP="002D31F9" w:rsidRDefault="004C12BC" w14:paraId="6548CDE2" w14:textId="77777777">
            <w:pPr>
              <w:rPr>
                <w:rFonts w:eastAsia="Arial" w:cs="Arial"/>
                <w:szCs w:val="16"/>
                <w:lang w:val="nl"/>
              </w:rPr>
            </w:pPr>
          </w:p>
        </w:tc>
      </w:tr>
    </w:tbl>
    <w:p w:rsidRPr="00590D51" w:rsidR="00A050D7" w:rsidRDefault="00A050D7" w14:paraId="009DD44C" w14:textId="0401444B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sz w:val="24"/>
          <w:lang w:val="de-DE"/>
        </w:rPr>
      </w:pPr>
      <w:r w:rsidRPr="00590D51">
        <w:rPr>
          <w:b/>
          <w:sz w:val="24"/>
          <w:lang w:val="de-DE"/>
        </w:rPr>
        <w:br w:type="page"/>
      </w:r>
    </w:p>
    <w:p w:rsidR="00000994" w:rsidRDefault="00000994" w14:paraId="009DD44D" w14:textId="77777777">
      <w:pPr>
        <w:rPr>
          <w:b/>
          <w:sz w:val="24"/>
          <w:lang w:val="de-DE"/>
        </w:rPr>
      </w:pPr>
      <w:proofErr w:type="spellStart"/>
      <w:r>
        <w:rPr>
          <w:b/>
          <w:sz w:val="24"/>
          <w:lang w:val="de-DE"/>
        </w:rPr>
        <w:t>Inhoudsopgave</w:t>
      </w:r>
      <w:proofErr w:type="spellEnd"/>
    </w:p>
    <w:bookmarkEnd w:id="0"/>
    <w:p w:rsidR="004C3649" w:rsidRDefault="00D94964" w14:paraId="25AA4B90" w14:textId="696CC50D">
      <w:pPr>
        <w:pStyle w:val="Inhopg1"/>
        <w:tabs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 w:rsidR="00000994">
        <w:instrText xml:space="preserve"> TOC \o "1-2" \h \z </w:instrText>
      </w:r>
      <w:r>
        <w:fldChar w:fldCharType="separate"/>
      </w:r>
      <w:hyperlink w:history="1" w:anchor="_Toc190093096">
        <w:r w:rsidRPr="0009307A" w:rsidR="004C3649">
          <w:rPr>
            <w:rStyle w:val="Hyperlink"/>
            <w:noProof/>
            <w:lang w:val="de-DE"/>
          </w:rPr>
          <w:t>Revisiegegevens</w:t>
        </w:r>
        <w:r w:rsidR="004C3649">
          <w:rPr>
            <w:noProof/>
            <w:webHidden/>
          </w:rPr>
          <w:tab/>
        </w:r>
        <w:r w:rsidR="004C3649">
          <w:rPr>
            <w:noProof/>
            <w:webHidden/>
          </w:rPr>
          <w:fldChar w:fldCharType="begin"/>
        </w:r>
        <w:r w:rsidR="004C3649">
          <w:rPr>
            <w:noProof/>
            <w:webHidden/>
          </w:rPr>
          <w:instrText xml:space="preserve"> PAGEREF _Toc190093096 \h </w:instrText>
        </w:r>
        <w:r w:rsidR="004C3649">
          <w:rPr>
            <w:noProof/>
            <w:webHidden/>
          </w:rPr>
        </w:r>
        <w:r w:rsidR="004C3649">
          <w:rPr>
            <w:noProof/>
            <w:webHidden/>
          </w:rPr>
          <w:fldChar w:fldCharType="separate"/>
        </w:r>
        <w:r w:rsidR="004C3649">
          <w:rPr>
            <w:noProof/>
            <w:webHidden/>
          </w:rPr>
          <w:t>2</w:t>
        </w:r>
        <w:r w:rsidR="004C3649">
          <w:rPr>
            <w:noProof/>
            <w:webHidden/>
          </w:rPr>
          <w:fldChar w:fldCharType="end"/>
        </w:r>
      </w:hyperlink>
    </w:p>
    <w:p w:rsidR="004C3649" w:rsidRDefault="004C3649" w14:paraId="1121915B" w14:textId="056A7F0D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history="1" w:anchor="_Toc190093097">
        <w:r w:rsidRPr="0009307A">
          <w:rPr>
            <w:rStyle w:val="Hyperlink"/>
            <w:noProof/>
            <w:lang w:val="nl"/>
          </w:rPr>
          <w:t>1</w:t>
        </w:r>
        <w:r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09307A">
          <w:rPr>
            <w:rStyle w:val="Hyperlink"/>
            <w:noProof/>
            <w:lang w:val="nl"/>
          </w:rPr>
          <w:t>Algemeen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_Toc190093097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C3649" w:rsidRDefault="004C3649" w14:paraId="4FD212D2" w14:textId="45CECC57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0093098">
        <w:r w:rsidRPr="0009307A">
          <w:rPr>
            <w:rStyle w:val="Hyperlink"/>
            <w:noProof/>
          </w:rPr>
          <w:t>1.1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09307A">
          <w:rPr>
            <w:rStyle w:val="Hyperlink"/>
            <w:noProof/>
          </w:rPr>
          <w:t>Doelstelling van dit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_Toc190093098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C3649" w:rsidRDefault="004C3649" w14:paraId="4928D60F" w14:textId="7208476F">
      <w:pPr>
        <w:pStyle w:val="Inhopg1"/>
        <w:tabs>
          <w:tab w:val="left" w:pos="1180"/>
          <w:tab w:val="right" w:leader="dot" w:pos="8988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14:ligatures w14:val="standardContextual"/>
        </w:rPr>
      </w:pPr>
      <w:hyperlink w:history="1" w:anchor="_Toc190093099">
        <w:r w:rsidRPr="0009307A">
          <w:rPr>
            <w:rStyle w:val="Hyperlink"/>
            <w:noProof/>
          </w:rPr>
          <w:t>2</w:t>
        </w:r>
        <w:r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09307A">
          <w:rPr>
            <w:rStyle w:val="Hyperlink"/>
            <w:noProof/>
          </w:rPr>
          <w:t>Werkpakketten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_Toc190093099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C3649" w:rsidRDefault="004C3649" w14:paraId="3EA8DA23" w14:textId="0A30F3E4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0093100">
        <w:r w:rsidRPr="0009307A">
          <w:rPr>
            <w:rStyle w:val="Hyperlink"/>
            <w:noProof/>
          </w:rPr>
          <w:t>2.1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09307A">
          <w:rPr>
            <w:rStyle w:val="Hyperlink"/>
            <w:noProof/>
          </w:rPr>
          <w:t>WP A: Risicomanagement Generieke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_Toc190093100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C3649" w:rsidRDefault="004C3649" w14:paraId="6EC53EA3" w14:textId="342839E0">
      <w:pPr>
        <w:pStyle w:val="Inhopg2"/>
        <w:tabs>
          <w:tab w:val="left" w:pos="1313"/>
          <w:tab w:val="right" w:leader="dot" w:pos="8988"/>
        </w:tabs>
        <w:rPr>
          <w:rFonts w:asciiTheme="minorHAnsi" w:hAnsiTheme="minorHAnsi" w:eastAsiaTheme="minorEastAsia" w:cstheme="minorBidi"/>
          <w:noProof/>
          <w:kern w:val="2"/>
          <w:sz w:val="24"/>
          <w:szCs w:val="24"/>
          <w14:ligatures w14:val="standardContextual"/>
        </w:rPr>
      </w:pPr>
      <w:hyperlink w:history="1" w:anchor="_Toc190093101">
        <w:r w:rsidRPr="0009307A">
          <w:rPr>
            <w:rStyle w:val="Hyperlink"/>
            <w:noProof/>
          </w:rPr>
          <w:t>2.2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09307A">
          <w:rPr>
            <w:rStyle w:val="Hyperlink"/>
            <w:noProof/>
          </w:rPr>
          <w:t>WP B  Informeren over uitvoering Raamovereenkomst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_Toc190093101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00994" w:rsidP="00FB2D2B" w:rsidRDefault="00D94964" w14:paraId="009DD462" w14:textId="2000EFD3">
      <w:pPr>
        <w:pStyle w:val="Inhopg2"/>
        <w:tabs>
          <w:tab w:val="left" w:pos="1293"/>
          <w:tab w:val="right" w:leader="dot" w:pos="8988"/>
        </w:tabs>
      </w:pPr>
      <w:r>
        <w:fldChar w:fldCharType="end"/>
      </w:r>
    </w:p>
    <w:p w:rsidR="00000994" w:rsidP="00B11FEB" w:rsidRDefault="00000994" w14:paraId="009DD463" w14:textId="77777777">
      <w:pPr>
        <w:pStyle w:val="Kop1"/>
        <w:rPr>
          <w:lang w:val="nl"/>
        </w:rPr>
      </w:pPr>
      <w:bookmarkStart w:name="_Toc498932917" w:id="2"/>
      <w:r>
        <w:rPr>
          <w:lang w:val="nl"/>
        </w:rPr>
        <w:br w:type="page"/>
      </w:r>
      <w:bookmarkStart w:name="_Toc190093097" w:id="3"/>
      <w:bookmarkEnd w:id="2"/>
      <w:r w:rsidR="00E3733A">
        <w:rPr>
          <w:lang w:val="nl"/>
        </w:rPr>
        <w:t>Algemeen</w:t>
      </w:r>
      <w:bookmarkEnd w:id="3"/>
    </w:p>
    <w:p w:rsidR="00000994" w:rsidP="005617EC" w:rsidRDefault="00000994" w14:paraId="009DD464" w14:textId="77777777">
      <w:pPr>
        <w:pStyle w:val="Kop2"/>
      </w:pPr>
      <w:bookmarkStart w:name="_Toc498932919" w:id="4"/>
      <w:bookmarkStart w:name="_Toc70940890" w:id="5"/>
      <w:bookmarkStart w:name="_Toc190093098" w:id="6"/>
      <w:r w:rsidRPr="005617EC">
        <w:t>Doelstelling</w:t>
      </w:r>
      <w:r>
        <w:t xml:space="preserve"> van dit document</w:t>
      </w:r>
      <w:bookmarkEnd w:id="4"/>
      <w:bookmarkEnd w:id="5"/>
      <w:bookmarkEnd w:id="6"/>
    </w:p>
    <w:p w:rsidR="00000994" w:rsidRDefault="00810BCE" w14:paraId="009DD465" w14:textId="56791F5E">
      <w:r>
        <w:t xml:space="preserve">Dit document beschrijft de minimale eisen en producten </w:t>
      </w:r>
      <w:r w:rsidR="00B03875">
        <w:t>nodig</w:t>
      </w:r>
      <w:r>
        <w:t xml:space="preserve"> om de </w:t>
      </w:r>
      <w:r w:rsidR="00497E20">
        <w:t>O</w:t>
      </w:r>
      <w:r w:rsidR="004A390F">
        <w:t>pdracht</w:t>
      </w:r>
      <w:r>
        <w:t xml:space="preserve"> succesvol uit te kunnen voeren. </w:t>
      </w:r>
    </w:p>
    <w:p w:rsidR="002C750C" w:rsidRDefault="002C750C" w14:paraId="009DD466" w14:textId="77777777">
      <w:pPr>
        <w:pStyle w:val="Koptekst"/>
        <w:tabs>
          <w:tab w:val="clear" w:pos="4536"/>
          <w:tab w:val="clear" w:pos="9072"/>
        </w:tabs>
      </w:pPr>
    </w:p>
    <w:p w:rsidR="002D0EBF" w:rsidP="00C9573A" w:rsidRDefault="009B7F9D" w14:paraId="74C53640" w14:textId="09EB93BF">
      <w:pPr>
        <w:pStyle w:val="Kop1"/>
      </w:pPr>
      <w:bookmarkStart w:name="_Toc188363164" w:id="7"/>
      <w:bookmarkStart w:name="_Toc188363165" w:id="8"/>
      <w:bookmarkStart w:name="_Toc188363170" w:id="9"/>
      <w:bookmarkStart w:name="_Toc188363174" w:id="10"/>
      <w:bookmarkStart w:name="_Toc188363178" w:id="11"/>
      <w:bookmarkStart w:name="_Toc188363182" w:id="12"/>
      <w:bookmarkStart w:name="_Toc188363186" w:id="13"/>
      <w:bookmarkStart w:name="_Toc188363190" w:id="14"/>
      <w:bookmarkStart w:name="_Toc188363194" w:id="15"/>
      <w:bookmarkStart w:name="_Toc188363198" w:id="16"/>
      <w:bookmarkStart w:name="_Toc188363202" w:id="17"/>
      <w:bookmarkStart w:name="_Toc188363206" w:id="18"/>
      <w:bookmarkStart w:name="_Toc188363207" w:id="19"/>
      <w:bookmarkStart w:name="_Toc188363208" w:id="20"/>
      <w:bookmarkStart w:name="_Toc188363209" w:id="21"/>
      <w:bookmarkStart w:name="_Toc188363210" w:id="22"/>
      <w:bookmarkStart w:name="_Toc188363256" w:id="23"/>
      <w:bookmarkStart w:name="_Toc188363257" w:id="24"/>
      <w:bookmarkStart w:name="_Toc188363258" w:id="25"/>
      <w:bookmarkStart w:name="_Toc188363259" w:id="26"/>
      <w:bookmarkStart w:name="_Toc188363260" w:id="27"/>
      <w:bookmarkStart w:name="_Ref34901632" w:id="28"/>
      <w:bookmarkStart w:name="_Ref34901767" w:id="29"/>
      <w:bookmarkStart w:name="_Toc70940893" w:id="30"/>
      <w:bookmarkStart w:name="_Toc190093099" w:id="3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Werkpakketten</w:t>
      </w:r>
      <w:bookmarkStart w:name="_Toc265487114" w:id="32"/>
      <w:bookmarkStart w:name="_Toc265487423" w:id="33"/>
      <w:bookmarkEnd w:id="31"/>
      <w:bookmarkEnd w:id="32"/>
      <w:bookmarkEnd w:id="33"/>
    </w:p>
    <w:p w:rsidRPr="00C22BE2" w:rsidR="00C22BE2" w:rsidP="005523FB" w:rsidRDefault="00C22BE2" w14:paraId="28601ED8" w14:textId="0D9BCFCF">
      <w:pPr>
        <w:pStyle w:val="Kop2"/>
      </w:pPr>
      <w:bookmarkStart w:name="_Toc161388430" w:id="34"/>
      <w:bookmarkStart w:name="_Toc190093100" w:id="35"/>
      <w:r w:rsidRPr="00C22BE2">
        <w:t xml:space="preserve">WP </w:t>
      </w:r>
      <w:r w:rsidR="008854B7">
        <w:t>A</w:t>
      </w:r>
      <w:r w:rsidRPr="00C22BE2">
        <w:t>: Risicomanagement</w:t>
      </w:r>
      <w:bookmarkEnd w:id="34"/>
      <w:r w:rsidR="00BF0E7C">
        <w:t xml:space="preserve"> Generieke Risico’s</w:t>
      </w:r>
      <w:bookmarkEnd w:id="35"/>
    </w:p>
    <w:p w:rsidRPr="00C22BE2" w:rsidR="00C22BE2" w:rsidP="00C22BE2" w:rsidRDefault="00C22BE2" w14:paraId="0A8C1552" w14:textId="77777777">
      <w:pPr>
        <w:numPr>
          <w:ilvl w:val="2"/>
          <w:numId w:val="4"/>
        </w:numPr>
        <w:rPr>
          <w:b/>
        </w:rPr>
      </w:pPr>
      <w:r w:rsidRPr="00C22BE2">
        <w:rPr>
          <w:b/>
        </w:rPr>
        <w:t>Doelstelling</w:t>
      </w:r>
    </w:p>
    <w:p w:rsidR="00B3649B" w:rsidP="0027774E" w:rsidRDefault="00A707A4" w14:paraId="7B8E881A" w14:textId="7AF08E91">
      <w:pPr>
        <w:ind w:left="1134"/>
      </w:pPr>
      <w:r>
        <w:t xml:space="preserve">Prorail wenst </w:t>
      </w:r>
      <w:r w:rsidRPr="00C22BE2" w:rsidR="00C22BE2">
        <w:t xml:space="preserve">Het beheersen van </w:t>
      </w:r>
      <w:r w:rsidR="00BF0E7C">
        <w:t xml:space="preserve">generieke </w:t>
      </w:r>
      <w:r w:rsidRPr="00C22BE2" w:rsidR="00C22BE2">
        <w:t xml:space="preserve">risico`s, zodanig dat de uitvoering van de </w:t>
      </w:r>
      <w:r w:rsidR="002D618E">
        <w:t>Opdracht</w:t>
      </w:r>
      <w:r w:rsidR="00B3649B">
        <w:t xml:space="preserve"> en daaronder geplaatste </w:t>
      </w:r>
      <w:r w:rsidRPr="00C22BE2" w:rsidR="00C22BE2">
        <w:t>Deelopdracht</w:t>
      </w:r>
      <w:r w:rsidR="00B3649B">
        <w:t>en</w:t>
      </w:r>
      <w:r w:rsidRPr="00C22BE2" w:rsidR="00C22BE2">
        <w:t xml:space="preserve"> niet word</w:t>
      </w:r>
      <w:r w:rsidR="00B3649B">
        <w:t>en</w:t>
      </w:r>
      <w:r w:rsidRPr="00C22BE2" w:rsidR="00C22BE2">
        <w:t xml:space="preserve"> gehinderd en dat gemaakte afspraken worden nagekomen.</w:t>
      </w:r>
    </w:p>
    <w:p w:rsidRPr="00C22BE2" w:rsidR="00C22BE2" w:rsidP="0027774E" w:rsidRDefault="00EC3CDA" w14:paraId="3B1A9DE4" w14:textId="48881AB6">
      <w:pPr>
        <w:ind w:left="1134"/>
      </w:pPr>
      <w:r>
        <w:t xml:space="preserve">De </w:t>
      </w:r>
      <w:r w:rsidR="00D47DD0">
        <w:t>g</w:t>
      </w:r>
      <w:r>
        <w:t xml:space="preserve">enerieke risico’s zijn standaard risico’s die in elke Deelopdracht </w:t>
      </w:r>
      <w:r w:rsidR="00D47DD0">
        <w:t>voor</w:t>
      </w:r>
      <w:r w:rsidR="0070184F">
        <w:t xml:space="preserve"> kunnen </w:t>
      </w:r>
      <w:r w:rsidR="00D47DD0">
        <w:t>komen</w:t>
      </w:r>
      <w:r>
        <w:t xml:space="preserve">. </w:t>
      </w:r>
      <w:r w:rsidR="00D47DD0">
        <w:t xml:space="preserve">Het is daarom </w:t>
      </w:r>
      <w:r w:rsidR="0068793D">
        <w:t>efficiënt</w:t>
      </w:r>
      <w:r w:rsidR="00FB0BF7">
        <w:t xml:space="preserve"> om daarvoor een </w:t>
      </w:r>
      <w:r w:rsidR="0068793D">
        <w:t>generieke</w:t>
      </w:r>
      <w:r w:rsidR="00FB0BF7">
        <w:t xml:space="preserve"> risicoanaly</w:t>
      </w:r>
      <w:r w:rsidR="008B7E9D">
        <w:t>s</w:t>
      </w:r>
      <w:r w:rsidR="00FB0BF7">
        <w:t xml:space="preserve">e </w:t>
      </w:r>
      <w:r w:rsidR="0068793D">
        <w:t xml:space="preserve">op te stellen inclusief </w:t>
      </w:r>
      <w:r w:rsidR="00336951">
        <w:t xml:space="preserve">de </w:t>
      </w:r>
      <w:r w:rsidR="00FB0BF7">
        <w:t xml:space="preserve">beheersmaatregelen. </w:t>
      </w:r>
      <w:r w:rsidR="008B7E9D">
        <w:t xml:space="preserve">Deze kan dan worden toegepast </w:t>
      </w:r>
      <w:r w:rsidR="000D37C2">
        <w:t>bij</w:t>
      </w:r>
      <w:r w:rsidR="008B7E9D">
        <w:t xml:space="preserve"> alle Deelopdrachten. Daarnaast zal </w:t>
      </w:r>
      <w:r w:rsidR="00725D18">
        <w:t>O</w:t>
      </w:r>
      <w:r w:rsidR="008B7E9D">
        <w:t>pdracht</w:t>
      </w:r>
      <w:r w:rsidR="00725D18">
        <w:t>nemer</w:t>
      </w:r>
      <w:r w:rsidR="008B7E9D">
        <w:t xml:space="preserve"> per Deelopdracht ook nog een analyse moeten maken voor risico’s die samenhangen met specifieke </w:t>
      </w:r>
      <w:r w:rsidR="00EB0911">
        <w:t>situatie van d</w:t>
      </w:r>
      <w:r w:rsidR="00725D18">
        <w:t>i</w:t>
      </w:r>
      <w:r w:rsidR="00EB0911">
        <w:t>e Deelopdracht</w:t>
      </w:r>
      <w:r w:rsidR="00171B5B">
        <w:t xml:space="preserve"> (zie Annex 1B)</w:t>
      </w:r>
      <w:r w:rsidR="00EB0911">
        <w:t xml:space="preserve">. </w:t>
      </w:r>
    </w:p>
    <w:p w:rsidRPr="00C22BE2" w:rsidR="00C22BE2" w:rsidP="00C22BE2" w:rsidRDefault="00C22BE2" w14:paraId="07280906" w14:textId="77777777">
      <w:pPr>
        <w:ind w:left="0"/>
      </w:pPr>
    </w:p>
    <w:p w:rsidRPr="00F0378A" w:rsidR="00DB0BDB" w:rsidP="00F0378A" w:rsidRDefault="00C22BE2" w14:paraId="5A5157C1" w14:textId="5AD1F4EC">
      <w:pPr>
        <w:numPr>
          <w:ilvl w:val="2"/>
          <w:numId w:val="4"/>
        </w:numPr>
        <w:rPr>
          <w:b/>
        </w:rPr>
      </w:pPr>
      <w:r w:rsidRPr="00C22BE2">
        <w:rPr>
          <w:b/>
        </w:rPr>
        <w:t xml:space="preserve">Proceseisen </w:t>
      </w:r>
    </w:p>
    <w:p w:rsidRPr="00C22BE2" w:rsidR="00C22BE2" w:rsidP="00C22BE2" w:rsidRDefault="005A33A0" w14:paraId="4018AB5E" w14:textId="798E0830" w14:noSpellErr="1">
      <w:pPr>
        <w:numPr>
          <w:ilvl w:val="0"/>
          <w:numId w:val="43"/>
        </w:numPr>
        <w:rPr/>
      </w:pPr>
      <w:r w:rsidR="005A33A0">
        <w:rPr/>
        <w:t xml:space="preserve">Minimaal eens per jaar </w:t>
      </w:r>
      <w:r w:rsidR="00C22BE2">
        <w:rPr/>
        <w:t xml:space="preserve">dient een </w:t>
      </w:r>
      <w:r w:rsidR="00EC5B12">
        <w:rPr/>
        <w:t xml:space="preserve">gezamenlijke </w:t>
      </w:r>
      <w:r w:rsidR="00C22BE2">
        <w:rPr/>
        <w:t xml:space="preserve">plenaire risicosessie te worden georganiseerd in afstemming met het </w:t>
      </w:r>
      <w:r w:rsidR="0031219F">
        <w:rPr/>
        <w:t xml:space="preserve">Contractteam </w:t>
      </w:r>
      <w:r w:rsidR="00C22BE2">
        <w:rPr/>
        <w:t xml:space="preserve">van ProRail. De </w:t>
      </w:r>
      <w:r w:rsidR="004D3FA9">
        <w:rPr/>
        <w:t>O</w:t>
      </w:r>
      <w:r w:rsidR="00C22BE2">
        <w:rPr/>
        <w:t xml:space="preserve">pdrachtnemer neemt hierin </w:t>
      </w:r>
      <w:r w:rsidR="00AB2A6B">
        <w:rPr/>
        <w:t xml:space="preserve">het </w:t>
      </w:r>
      <w:r w:rsidR="00C22BE2">
        <w:rPr/>
        <w:t>initiatief.</w:t>
      </w:r>
    </w:p>
    <w:p w:rsidRPr="00C22BE2" w:rsidR="00C22BE2" w:rsidP="00C22BE2" w:rsidRDefault="00C22BE2" w14:paraId="0D731B6E" w14:textId="77777777">
      <w:pPr>
        <w:ind w:left="0"/>
      </w:pPr>
    </w:p>
    <w:p w:rsidRPr="00C22BE2" w:rsidR="00C22BE2" w:rsidP="00C22BE2" w:rsidRDefault="00C22BE2" w14:paraId="13EFFC1E" w14:textId="77777777">
      <w:pPr>
        <w:numPr>
          <w:ilvl w:val="2"/>
          <w:numId w:val="4"/>
        </w:numPr>
        <w:rPr>
          <w:b/>
        </w:rPr>
      </w:pPr>
      <w:r w:rsidRPr="00C22BE2">
        <w:rPr>
          <w:b/>
        </w:rPr>
        <w:t>Producteisen</w:t>
      </w:r>
    </w:p>
    <w:p w:rsidRPr="00C22BE2" w:rsidR="00C22BE2" w:rsidP="00C22BE2" w:rsidRDefault="00C22BE2" w14:paraId="78A7C45E" w14:textId="12A1B857">
      <w:pPr>
        <w:numPr>
          <w:ilvl w:val="0"/>
          <w:numId w:val="16"/>
        </w:numPr>
        <w:rPr>
          <w:b/>
          <w:i/>
        </w:rPr>
      </w:pPr>
      <w:r w:rsidRPr="00C22BE2">
        <w:t xml:space="preserve">De opzet van het risicodossier dient te zijn afgestemd met het </w:t>
      </w:r>
      <w:r w:rsidR="008E07AF">
        <w:t>Contrac</w:t>
      </w:r>
      <w:r w:rsidRPr="00C22BE2">
        <w:t>tteam van ProRail</w:t>
      </w:r>
      <w:r w:rsidR="008E07AF">
        <w:t xml:space="preserve">, uitgangspunt is aan te sluiten op het </w:t>
      </w:r>
      <w:r w:rsidRPr="00C22BE2">
        <w:t xml:space="preserve">format </w:t>
      </w:r>
      <w:r w:rsidR="008E07AF">
        <w:t xml:space="preserve">dat wordt gebruikt voor de Deelopdrachten </w:t>
      </w:r>
      <w:r w:rsidRPr="00C22BE2">
        <w:t>(</w:t>
      </w:r>
      <w:r w:rsidR="00E50B1F">
        <w:t xml:space="preserve">zie </w:t>
      </w:r>
      <w:r w:rsidR="00727706">
        <w:t>A</w:t>
      </w:r>
      <w:r w:rsidRPr="00C22BE2">
        <w:t>ppendix 4.4).</w:t>
      </w:r>
    </w:p>
    <w:p w:rsidRPr="00C22BE2" w:rsidR="00C22BE2" w:rsidP="00C22BE2" w:rsidRDefault="00C22BE2" w14:paraId="57253033" w14:textId="0D31D658" w14:noSpellErr="1">
      <w:pPr>
        <w:numPr>
          <w:ilvl w:val="0"/>
          <w:numId w:val="16"/>
        </w:numPr>
        <w:rPr/>
      </w:pPr>
      <w:r w:rsidR="00C22BE2">
        <w:rPr/>
        <w:t xml:space="preserve">Het </w:t>
      </w:r>
      <w:r w:rsidR="00C22BE2">
        <w:rPr/>
        <w:t xml:space="preserve">risicodossier </w:t>
      </w:r>
      <w:r w:rsidR="00C22BE2">
        <w:rPr/>
        <w:t>dient te zijn samengesteld op basis van de resultaten van uitgevoerde risicosessies</w:t>
      </w:r>
      <w:r w:rsidR="0032071A">
        <w:rPr/>
        <w:t xml:space="preserve">. </w:t>
      </w:r>
    </w:p>
    <w:p w:rsidRPr="00C22BE2" w:rsidR="00C22BE2" w:rsidP="00C22BE2" w:rsidRDefault="00C22BE2" w14:paraId="48B6FDA7" w14:textId="77777777">
      <w:pPr>
        <w:numPr>
          <w:ilvl w:val="0"/>
          <w:numId w:val="16"/>
        </w:numPr>
      </w:pPr>
      <w:r w:rsidRPr="00C22BE2">
        <w:t xml:space="preserve">Het risicodossier dient een overzicht te bieden van alle actieve risico’s en beheersmaatregelen. </w:t>
      </w:r>
    </w:p>
    <w:p w:rsidRPr="00C22BE2" w:rsidR="00C22BE2" w:rsidP="00C22BE2" w:rsidRDefault="00C22BE2" w14:paraId="2F2DC370" w14:textId="77777777">
      <w:pPr>
        <w:numPr>
          <w:ilvl w:val="0"/>
          <w:numId w:val="16"/>
        </w:numPr>
      </w:pPr>
      <w:r w:rsidRPr="00C22BE2">
        <w:t>Risico’s die niet meer actief zijn (afgewezen, beheerst en opgetreden) moeten tot en met de afronding van de opdracht opvraagbaar blijven.</w:t>
      </w:r>
    </w:p>
    <w:p w:rsidRPr="00C22BE2" w:rsidR="00C22BE2" w:rsidP="00C22BE2" w:rsidRDefault="00C22BE2" w14:paraId="09AF7C61" w14:textId="77777777">
      <w:pPr>
        <w:numPr>
          <w:ilvl w:val="0"/>
          <w:numId w:val="16"/>
        </w:numPr>
      </w:pPr>
      <w:r w:rsidRPr="00C22BE2">
        <w:t>Beheersmaatregelen dienen SMART te worden geformuleerd waarbij onderscheid wordt gemaakt tussen preventieve en correctieve maatregelen.</w:t>
      </w:r>
    </w:p>
    <w:p w:rsidRPr="00C22BE2" w:rsidR="00C22BE2" w:rsidP="00C22BE2" w:rsidRDefault="00C22BE2" w14:paraId="2C433CCD" w14:textId="77777777">
      <w:pPr>
        <w:numPr>
          <w:ilvl w:val="0"/>
          <w:numId w:val="16"/>
        </w:numPr>
      </w:pPr>
      <w:r w:rsidRPr="00C22BE2">
        <w:t xml:space="preserve">De kwantificering van de risico’s dient te zijn bepaald aan de hand van de actuele status van het risico. In de score mogen dus alleen aantoonbaar genomen maatregelen meegenomen zijn. </w:t>
      </w:r>
    </w:p>
    <w:p w:rsidRPr="00C22BE2" w:rsidR="00C22BE2" w:rsidP="00C22BE2" w:rsidRDefault="00C22BE2" w14:paraId="2A805AB7" w14:textId="46CBAA71">
      <w:pPr>
        <w:numPr>
          <w:ilvl w:val="0"/>
          <w:numId w:val="16"/>
        </w:numPr>
      </w:pPr>
      <w:r w:rsidRPr="00C22BE2">
        <w:t>In de voortgangsrapportage aan O</w:t>
      </w:r>
      <w:r w:rsidR="00543BE8">
        <w:t xml:space="preserve">pdrachtgever </w:t>
      </w:r>
      <w:r w:rsidRPr="00C22BE2">
        <w:t>moet inzicht worden gegeven in de top 5 risico’s welke actief zijn inclusief de beheersmaatregelen.</w:t>
      </w:r>
    </w:p>
    <w:p w:rsidRPr="00C22BE2" w:rsidR="00C22BE2" w:rsidP="00C22BE2" w:rsidRDefault="00C22BE2" w14:paraId="1924FAF2" w14:textId="77777777">
      <w:pPr>
        <w:numPr>
          <w:ilvl w:val="0"/>
          <w:numId w:val="16"/>
        </w:numPr>
      </w:pPr>
      <w:r w:rsidRPr="00C22BE2">
        <w:t>Het eerste risicodossier dient 4 weken na opdracht door opdrachtnemer geleverd te worden</w:t>
      </w:r>
    </w:p>
    <w:p w:rsidRPr="00C22BE2" w:rsidR="00C22BE2" w:rsidP="00C22BE2" w:rsidRDefault="00C22BE2" w14:paraId="3ABBCEEF" w14:textId="77777777">
      <w:pPr>
        <w:ind w:left="0"/>
      </w:pPr>
    </w:p>
    <w:p w:rsidRPr="00C22BE2" w:rsidR="00C22BE2" w:rsidP="00C22BE2" w:rsidRDefault="00C22BE2" w14:paraId="51FE896E" w14:textId="77777777">
      <w:pPr>
        <w:numPr>
          <w:ilvl w:val="2"/>
          <w:numId w:val="4"/>
        </w:numPr>
        <w:rPr>
          <w:b/>
        </w:rPr>
      </w:pPr>
      <w:r w:rsidRPr="00C22BE2">
        <w:rPr>
          <w:b/>
        </w:rPr>
        <w:t xml:space="preserve">Input </w:t>
      </w:r>
    </w:p>
    <w:p w:rsidRPr="00C22BE2" w:rsidR="00C22BE2" w:rsidP="00C22BE2" w:rsidRDefault="00C22BE2" w14:paraId="2CEB1C4D" w14:textId="77777777">
      <w:pPr>
        <w:numPr>
          <w:ilvl w:val="0"/>
          <w:numId w:val="3"/>
        </w:numPr>
      </w:pPr>
      <w:r w:rsidRPr="00C22BE2">
        <w:t>Appendix 4.4 – Format Risicodossier</w:t>
      </w:r>
    </w:p>
    <w:p w:rsidRPr="00C22BE2" w:rsidR="00C22BE2" w:rsidP="00C22BE2" w:rsidRDefault="00C22BE2" w14:paraId="4AA936A5" w14:textId="77777777">
      <w:pPr>
        <w:ind w:left="0"/>
      </w:pPr>
    </w:p>
    <w:p w:rsidRPr="00C22BE2" w:rsidR="00C22BE2" w:rsidP="00C22BE2" w:rsidRDefault="00C22BE2" w14:paraId="58A22DA8" w14:textId="77777777">
      <w:pPr>
        <w:numPr>
          <w:ilvl w:val="2"/>
          <w:numId w:val="4"/>
        </w:numPr>
        <w:rPr>
          <w:b/>
        </w:rPr>
      </w:pPr>
      <w:r w:rsidRPr="00C22BE2">
        <w:rPr>
          <w:b/>
        </w:rPr>
        <w:t>Te leveren producten en diensten</w:t>
      </w:r>
    </w:p>
    <w:p w:rsidRPr="00C22BE2" w:rsidR="00C22BE2" w:rsidP="00C22BE2" w:rsidRDefault="00A12EB8" w14:paraId="7AAF395A" w14:textId="2D82988B">
      <w:pPr>
        <w:numPr>
          <w:ilvl w:val="0"/>
          <w:numId w:val="3"/>
        </w:numPr>
      </w:pPr>
      <w:r>
        <w:t>Een r</w:t>
      </w:r>
      <w:r w:rsidRPr="00C22BE2" w:rsidR="00C22BE2">
        <w:t>isicodossier</w:t>
      </w:r>
    </w:p>
    <w:p w:rsidRPr="00C22BE2" w:rsidR="00C22BE2" w:rsidP="00C22BE2" w:rsidRDefault="00C22BE2" w14:paraId="2F3825B0" w14:textId="77777777">
      <w:pPr>
        <w:ind w:left="0"/>
        <w:rPr>
          <w:b/>
        </w:rPr>
      </w:pPr>
      <w:r w:rsidRPr="00C22BE2">
        <w:br w:type="page"/>
      </w:r>
    </w:p>
    <w:p w:rsidR="002D0EBF" w:rsidP="002D0EBF" w:rsidRDefault="002D0EBF" w14:paraId="5EF0EF32" w14:textId="77777777">
      <w:pPr>
        <w:ind w:left="0"/>
      </w:pPr>
    </w:p>
    <w:p w:rsidR="002D0EBF" w:rsidP="002D0EBF" w:rsidRDefault="002D0EBF" w14:paraId="35AC19AE" w14:textId="77777777">
      <w:pPr>
        <w:ind w:left="0"/>
      </w:pPr>
    </w:p>
    <w:p w:rsidR="002D0EBF" w:rsidP="002D0EBF" w:rsidRDefault="002D0EBF" w14:paraId="16ADF8A7" w14:textId="77777777">
      <w:pPr>
        <w:ind w:left="0"/>
      </w:pPr>
    </w:p>
    <w:p w:rsidRPr="00F93CFA" w:rsidR="00F93CFA" w:rsidP="002D0EBF" w:rsidRDefault="00866A76" w14:paraId="2CBDCA52" w14:textId="2661F2D7">
      <w:pPr>
        <w:ind w:left="0"/>
      </w:pPr>
      <w:r>
        <w:t xml:space="preserve">  </w:t>
      </w:r>
    </w:p>
    <w:p w:rsidR="00A4210A" w:rsidP="00D403DC" w:rsidRDefault="00A4210A" w14:paraId="2F11077F" w14:textId="73BEE44B">
      <w:pPr>
        <w:pStyle w:val="Kop2"/>
      </w:pPr>
      <w:bookmarkStart w:name="_Toc188363262" w:id="41"/>
      <w:bookmarkStart w:name="_Toc188363263" w:id="42"/>
      <w:bookmarkStart w:name="_Toc190093101" w:id="43"/>
      <w:bookmarkEnd w:id="28"/>
      <w:bookmarkEnd w:id="29"/>
      <w:bookmarkEnd w:id="30"/>
      <w:bookmarkEnd w:id="41"/>
      <w:bookmarkEnd w:id="42"/>
      <w:r>
        <w:t xml:space="preserve">WP </w:t>
      </w:r>
      <w:r w:rsidR="002D0EBF">
        <w:t xml:space="preserve">B </w:t>
      </w:r>
      <w:r w:rsidR="006744D2">
        <w:t xml:space="preserve"> </w:t>
      </w:r>
      <w:r>
        <w:t>Informeren over uitvoering Raamovereenkomst</w:t>
      </w:r>
      <w:bookmarkEnd w:id="43"/>
      <w:r>
        <w:t xml:space="preserve"> </w:t>
      </w:r>
    </w:p>
    <w:p w:rsidR="00A4210A" w:rsidP="00A4210A" w:rsidRDefault="00A4210A" w14:paraId="3B59530D" w14:textId="77777777">
      <w:pPr>
        <w:pStyle w:val="Kop3"/>
      </w:pPr>
      <w:r>
        <w:t xml:space="preserve">Doelstelling </w:t>
      </w:r>
    </w:p>
    <w:p w:rsidR="00A4210A" w:rsidP="00A4210A" w:rsidRDefault="00A4210A" w14:paraId="6CD3F13D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A4210A" w:rsidRDefault="00A4210A" w14:paraId="19DA90FF" w14:textId="7EFB366D">
      <w:pPr>
        <w:overflowPunct/>
        <w:autoSpaceDE/>
        <w:autoSpaceDN/>
        <w:adjustRightInd/>
        <w:spacing w:line="240" w:lineRule="auto"/>
        <w:textAlignment w:val="auto"/>
      </w:pPr>
      <w:r>
        <w:t xml:space="preserve">ProRail wenst geïnformeerd te zijn over de actuele stand van zaken betreffende de uitvoering van de </w:t>
      </w:r>
      <w:r w:rsidR="00F91EDE">
        <w:t>Raamovereenkomst</w:t>
      </w:r>
      <w:r>
        <w:t xml:space="preserve">.  </w:t>
      </w:r>
    </w:p>
    <w:p w:rsidR="00A4210A" w:rsidP="00A4210A" w:rsidRDefault="00A4210A" w14:paraId="260EA700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A4210A" w:rsidRDefault="00A4210A" w14:paraId="1B296CDD" w14:textId="77777777">
      <w:pPr>
        <w:pStyle w:val="Kop3"/>
      </w:pPr>
      <w:r>
        <w:t xml:space="preserve">Activiteiten  </w:t>
      </w:r>
    </w:p>
    <w:p w:rsidR="00A4210A" w:rsidP="00A4210A" w:rsidRDefault="00A4210A" w14:paraId="1F42272A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D403DC" w:rsidRDefault="00A4210A" w14:paraId="3F958AEA" w14:textId="4F6A7C18">
      <w:pPr>
        <w:pStyle w:val="Lijstalinea"/>
        <w:numPr>
          <w:ilvl w:val="0"/>
          <w:numId w:val="45"/>
        </w:numPr>
        <w:overflowPunct/>
        <w:autoSpaceDE/>
        <w:autoSpaceDN/>
        <w:adjustRightInd/>
        <w:spacing w:line="240" w:lineRule="auto"/>
        <w:textAlignment w:val="auto"/>
      </w:pPr>
      <w:r>
        <w:t>Informeren ProRail over stand van zaken</w:t>
      </w:r>
      <w:r w:rsidRPr="000F6A14">
        <w:t xml:space="preserve"> </w:t>
      </w:r>
      <w:r>
        <w:t xml:space="preserve">middels een voortgangsoverleg. </w:t>
      </w:r>
    </w:p>
    <w:p w:rsidR="00A4210A" w:rsidP="00D403DC" w:rsidRDefault="00A4210A" w14:paraId="61A831FC" w14:textId="435F36E6">
      <w:pPr>
        <w:pStyle w:val="Lijstalinea"/>
        <w:numPr>
          <w:ilvl w:val="0"/>
          <w:numId w:val="45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Opstellen en indienen Voortgangsrapportage </w:t>
      </w:r>
    </w:p>
    <w:p w:rsidR="00A4210A" w:rsidP="00A4210A" w:rsidRDefault="00A4210A" w14:paraId="0C927FD2" w14:textId="77777777">
      <w:pPr>
        <w:pStyle w:val="Lijstalinea"/>
        <w:numPr>
          <w:ilvl w:val="0"/>
          <w:numId w:val="45"/>
        </w:numPr>
        <w:overflowPunct/>
        <w:autoSpaceDE/>
        <w:autoSpaceDN/>
        <w:adjustRightInd/>
        <w:spacing w:line="240" w:lineRule="auto"/>
        <w:textAlignment w:val="auto"/>
      </w:pPr>
      <w:r>
        <w:t>Verzorgen verslaglegging voortgangsoverleg</w:t>
      </w:r>
    </w:p>
    <w:p w:rsidR="00A4210A" w:rsidP="00A4210A" w:rsidRDefault="00A4210A" w14:paraId="6B3E44A6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A4210A" w:rsidRDefault="00A4210A" w14:paraId="4EDC7855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A4210A" w:rsidRDefault="00A4210A" w14:paraId="7B014199" w14:textId="77777777">
      <w:pPr>
        <w:pStyle w:val="Kop3"/>
      </w:pPr>
      <w:r>
        <w:t xml:space="preserve">Proceseisen </w:t>
      </w:r>
    </w:p>
    <w:p w:rsidR="00A4210A" w:rsidP="00A4210A" w:rsidRDefault="00A4210A" w14:paraId="7A3E79EC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D403DC" w:rsidRDefault="00A4210A" w14:paraId="0A7F981C" w14:textId="689A1ADD">
      <w:pPr>
        <w:pStyle w:val="Lijstalinea"/>
        <w:numPr>
          <w:ilvl w:val="0"/>
          <w:numId w:val="48"/>
        </w:numPr>
        <w:overflowPunct/>
        <w:autoSpaceDE/>
        <w:autoSpaceDN/>
        <w:adjustRightInd/>
        <w:spacing w:line="240" w:lineRule="auto"/>
        <w:textAlignment w:val="auto"/>
      </w:pPr>
      <w:r>
        <w:t>Opdrachtnemer stelt per kwartaal een Voortgangsrapportage op en biedt deze ter Acceptatie aan ProRail aan</w:t>
      </w:r>
      <w:r w:rsidR="00A11967">
        <w:t xml:space="preserve"> binnen </w:t>
      </w:r>
      <w:r w:rsidR="00D21312">
        <w:t>2</w:t>
      </w:r>
      <w:r w:rsidR="76B29E37">
        <w:t xml:space="preserve"> weken na einde kwartaal</w:t>
      </w:r>
    </w:p>
    <w:p w:rsidR="00A4210A" w:rsidP="00D403DC" w:rsidRDefault="00A4210A" w14:paraId="4E5C3C11" w14:textId="60692037">
      <w:pPr>
        <w:pStyle w:val="Lijstalinea"/>
        <w:numPr>
          <w:ilvl w:val="0"/>
          <w:numId w:val="48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ProRail </w:t>
      </w:r>
      <w:r w:rsidR="00335C2E">
        <w:t xml:space="preserve">streeft er naar binnen 2 weken na ontvangst </w:t>
      </w:r>
      <w:r>
        <w:t xml:space="preserve">van de Voortgangsrapportage, doch vaker indien relevant, een overleg organiseren. </w:t>
      </w:r>
    </w:p>
    <w:p w:rsidR="00A4210A" w:rsidP="00D403DC" w:rsidRDefault="00A4210A" w14:paraId="1D4F604E" w14:textId="371E00BE">
      <w:pPr>
        <w:pStyle w:val="Lijstalinea"/>
        <w:numPr>
          <w:ilvl w:val="0"/>
          <w:numId w:val="48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ProRail zit het overleg voor. </w:t>
      </w:r>
    </w:p>
    <w:p w:rsidR="00A4210A" w:rsidP="00D403DC" w:rsidRDefault="00A4210A" w14:paraId="52E8C653" w14:textId="551C3A36">
      <w:pPr>
        <w:pStyle w:val="Lijstalinea"/>
        <w:numPr>
          <w:ilvl w:val="0"/>
          <w:numId w:val="48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Opdrachtnemer dient zorg te dragen voor de verslaglegging van de gevoerde overleggen. </w:t>
      </w:r>
    </w:p>
    <w:p w:rsidR="00A4210A" w:rsidP="00A4210A" w:rsidRDefault="00A4210A" w14:paraId="470D325F" w14:textId="2C150551">
      <w:pPr>
        <w:pStyle w:val="Lijstalinea"/>
        <w:numPr>
          <w:ilvl w:val="0"/>
          <w:numId w:val="48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Opdrachtnemer dient verslag </w:t>
      </w:r>
      <w:r w:rsidR="00171A22">
        <w:t>binnen 3 werkdagen na het overleg</w:t>
      </w:r>
      <w:r w:rsidR="00171A22">
        <w:t xml:space="preserve"> </w:t>
      </w:r>
      <w:r>
        <w:t>ter Acceptatie in bij Opdrachtgever.</w:t>
      </w:r>
      <w:r w:rsidR="57D15D53">
        <w:t xml:space="preserve"> </w:t>
      </w:r>
    </w:p>
    <w:p w:rsidR="0D394281" w:rsidP="14862E79" w:rsidRDefault="0D394281" w14:paraId="54075580" w14:textId="04693805">
      <w:pPr>
        <w:pStyle w:val="Lijstalinea"/>
        <w:numPr>
          <w:ilvl w:val="0"/>
          <w:numId w:val="48"/>
        </w:numPr>
        <w:spacing w:line="240" w:lineRule="auto"/>
      </w:pPr>
      <w:r>
        <w:t>O</w:t>
      </w:r>
      <w:r w:rsidR="00B757B9">
        <w:t xml:space="preserve">pdrachtgever </w:t>
      </w:r>
      <w:r>
        <w:t xml:space="preserve">besluit binnen </w:t>
      </w:r>
      <w:r w:rsidR="0077404D">
        <w:t>3</w:t>
      </w:r>
      <w:r>
        <w:t xml:space="preserve"> werkdagen het verslag</w:t>
      </w:r>
      <w:r w:rsidR="00F966E0">
        <w:t xml:space="preserve"> al dan niet </w:t>
      </w:r>
      <w:r>
        <w:t>te accepteren</w:t>
      </w:r>
      <w:r w:rsidR="0077404D">
        <w:t>.</w:t>
      </w:r>
      <w:r w:rsidR="00700E95">
        <w:t xml:space="preserve"> Het niet accepteren wordt onderbouwd vanuit Prorail. </w:t>
      </w:r>
      <w:r w:rsidR="0077404D">
        <w:t xml:space="preserve"> </w:t>
      </w:r>
      <w:r>
        <w:t xml:space="preserve"> </w:t>
      </w:r>
    </w:p>
    <w:p w:rsidR="00A4210A" w:rsidP="00A4210A" w:rsidRDefault="00A4210A" w14:paraId="605246A5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A4210A" w:rsidRDefault="00A4210A" w14:paraId="4F6D0381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A4210A" w:rsidRDefault="00A4210A" w14:paraId="242C445B" w14:textId="77777777">
      <w:pPr>
        <w:pStyle w:val="Kop3"/>
      </w:pPr>
      <w:r>
        <w:t xml:space="preserve">Producteisen </w:t>
      </w:r>
    </w:p>
    <w:p w:rsidR="00A4210A" w:rsidP="00A4210A" w:rsidRDefault="00A4210A" w14:paraId="51471E64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A4210A" w:rsidRDefault="00A4210A" w14:paraId="3065B92C" w14:textId="77777777">
      <w:pPr>
        <w:pStyle w:val="Lijstalinea"/>
        <w:numPr>
          <w:ilvl w:val="0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Overleg is in beginsel digitaal via Teams en indien Prorail het noodzakelijk acht kan het overleg bij Prorail in Utrecht plaats vinden (Inktpot). </w:t>
      </w:r>
    </w:p>
    <w:p w:rsidR="00A4210A" w:rsidP="00A4210A" w:rsidRDefault="00A4210A" w14:paraId="497D9477" w14:textId="77777777">
      <w:pPr>
        <w:pStyle w:val="Lijstalinea"/>
        <w:overflowPunct/>
        <w:autoSpaceDE/>
        <w:autoSpaceDN/>
        <w:adjustRightInd/>
        <w:spacing w:line="240" w:lineRule="auto"/>
        <w:textAlignment w:val="auto"/>
      </w:pPr>
    </w:p>
    <w:p w:rsidR="00A4210A" w:rsidP="00A4210A" w:rsidRDefault="00A4210A" w14:paraId="71B57E02" w14:textId="77777777">
      <w:pPr>
        <w:pStyle w:val="Lijstalinea"/>
        <w:numPr>
          <w:ilvl w:val="0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>Voortgangsrapportage:</w:t>
      </w:r>
    </w:p>
    <w:p w:rsidR="00A4210A" w:rsidP="00A4210A" w:rsidRDefault="00A4210A" w14:paraId="5AAFF854" w14:textId="77777777">
      <w:pPr>
        <w:pStyle w:val="Lijstalinea"/>
        <w:overflowPunct/>
        <w:autoSpaceDE/>
        <w:autoSpaceDN/>
        <w:adjustRightInd/>
        <w:spacing w:line="240" w:lineRule="auto"/>
        <w:textAlignment w:val="auto"/>
      </w:pPr>
    </w:p>
    <w:p w:rsidR="00A4210A" w:rsidP="00A4210A" w:rsidRDefault="00A4210A" w14:paraId="2BD6940C" w14:textId="77777777">
      <w:pPr>
        <w:pStyle w:val="Lijstalinea"/>
        <w:numPr>
          <w:ilvl w:val="1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Bewerkbaar in Excel:  </w:t>
      </w:r>
    </w:p>
    <w:p w:rsidR="00A4210A" w:rsidP="00A4210A" w:rsidRDefault="00A4210A" w14:paraId="61FA488E" w14:textId="77777777">
      <w:pPr>
        <w:pStyle w:val="Lijstalinea"/>
        <w:numPr>
          <w:ilvl w:val="1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Openstaande en afgehandelde acties uit voorgaande Voortgangsrapportages; </w:t>
      </w:r>
    </w:p>
    <w:p w:rsidR="00A4210A" w:rsidP="00A4210A" w:rsidRDefault="00A4210A" w14:paraId="59BE5244" w14:textId="77777777">
      <w:pPr>
        <w:pStyle w:val="Lijstalinea"/>
        <w:numPr>
          <w:ilvl w:val="1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>Overzicht ontvangen Afroepverzoeken met naam en projectnummer Prorail op datum</w:t>
      </w:r>
    </w:p>
    <w:p w:rsidR="00A4210A" w:rsidP="00A4210A" w:rsidRDefault="00A4210A" w14:paraId="7566DD02" w14:textId="77777777">
      <w:pPr>
        <w:pStyle w:val="Lijstalinea"/>
        <w:numPr>
          <w:ilvl w:val="1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>Overzicht uitgebrachte aanbiedingen met naam en projectnummer Prorail op datum</w:t>
      </w:r>
    </w:p>
    <w:p w:rsidR="00A4210A" w:rsidP="00A4210A" w:rsidRDefault="00A4210A" w14:paraId="06397B8F" w14:textId="441BFEB6">
      <w:pPr>
        <w:pStyle w:val="Lijstalinea"/>
        <w:numPr>
          <w:ilvl w:val="1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>Ontvangen Deelopdrachten met opdrachtnummer, naam en projectnummer Prorail, datum en waarde;</w:t>
      </w:r>
    </w:p>
    <w:p w:rsidR="00A4210A" w:rsidP="00A4210A" w:rsidRDefault="00A4210A" w14:paraId="6645CABA" w14:textId="77777777">
      <w:pPr>
        <w:pStyle w:val="Lijstalinea"/>
        <w:numPr>
          <w:ilvl w:val="1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Status Deelopdracht (nog te starten, gestart en loopt, afgerond) </w:t>
      </w:r>
    </w:p>
    <w:p w:rsidR="00A4210A" w:rsidP="00A4210A" w:rsidRDefault="00A4210A" w14:paraId="1E7F411A" w14:textId="77777777">
      <w:pPr>
        <w:pStyle w:val="Lijstalinea"/>
        <w:numPr>
          <w:ilvl w:val="1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>Gefactureerde waarde per Deelopdrachten;</w:t>
      </w:r>
    </w:p>
    <w:p w:rsidR="00A4210A" w:rsidP="00A4210A" w:rsidRDefault="00A4210A" w14:paraId="12F13BC5" w14:textId="74CCB1D9">
      <w:pPr>
        <w:pStyle w:val="Lijstalinea"/>
        <w:numPr>
          <w:ilvl w:val="1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>Issues</w:t>
      </w:r>
      <w:r w:rsidR="002205C6">
        <w:t xml:space="preserve"> </w:t>
      </w:r>
      <w:r>
        <w:t xml:space="preserve">en </w:t>
      </w:r>
      <w:r w:rsidR="00834961">
        <w:t xml:space="preserve">doorgevoerde </w:t>
      </w:r>
      <w:r>
        <w:t>verbeterpunten</w:t>
      </w:r>
      <w:r w:rsidR="002205C6">
        <w:t xml:space="preserve"> </w:t>
      </w:r>
      <w:r>
        <w:t>per Deelopdracht;</w:t>
      </w:r>
    </w:p>
    <w:p w:rsidR="00955ACE" w:rsidP="00A4210A" w:rsidRDefault="00955ACE" w14:paraId="1B2A3E17" w14:textId="7B41218A">
      <w:pPr>
        <w:pStyle w:val="Lijstalinea"/>
        <w:numPr>
          <w:ilvl w:val="1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Top 5 </w:t>
      </w:r>
      <w:r w:rsidR="008911BF">
        <w:t xml:space="preserve">onbeheerste </w:t>
      </w:r>
      <w:r w:rsidR="00DC0B8E">
        <w:t xml:space="preserve">Generieke </w:t>
      </w:r>
      <w:r>
        <w:t xml:space="preserve">risico’s en </w:t>
      </w:r>
      <w:r w:rsidR="008A340C">
        <w:t xml:space="preserve">bijbehorende </w:t>
      </w:r>
      <w:r w:rsidR="008911BF">
        <w:t xml:space="preserve">te treffen </w:t>
      </w:r>
      <w:r>
        <w:t>beheersmaatregelen</w:t>
      </w:r>
      <w:r w:rsidR="008911BF">
        <w:t xml:space="preserve">. </w:t>
      </w:r>
    </w:p>
    <w:p w:rsidR="00A4210A" w:rsidP="00A4210A" w:rsidRDefault="00A4210A" w14:paraId="4B8EA652" w14:textId="77777777">
      <w:pPr>
        <w:pStyle w:val="Lijstalinea"/>
        <w:overflowPunct/>
        <w:autoSpaceDE/>
        <w:autoSpaceDN/>
        <w:adjustRightInd/>
        <w:spacing w:line="240" w:lineRule="auto"/>
        <w:ind w:left="1440"/>
        <w:textAlignment w:val="auto"/>
      </w:pPr>
      <w:r>
        <w:t xml:space="preserve"> </w:t>
      </w:r>
    </w:p>
    <w:p w:rsidR="00A4210A" w:rsidP="00A4210A" w:rsidRDefault="00A4210A" w14:paraId="3A8F62A5" w14:textId="77777777">
      <w:pPr>
        <w:pStyle w:val="Lijstalinea"/>
        <w:numPr>
          <w:ilvl w:val="0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>Verslag: bewerkbaar in Word</w:t>
      </w:r>
    </w:p>
    <w:p w:rsidR="00A4210A" w:rsidP="00A4210A" w:rsidRDefault="00A4210A" w14:paraId="29C81907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  <w:r>
        <w:t xml:space="preserve">. </w:t>
      </w:r>
    </w:p>
    <w:p w:rsidR="00A4210A" w:rsidP="00A4210A" w:rsidRDefault="00A4210A" w14:paraId="7C74E726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A4210A" w:rsidRDefault="00A4210A" w14:paraId="2BD49331" w14:textId="77777777">
      <w:pPr>
        <w:pStyle w:val="Kop3"/>
      </w:pPr>
      <w:r>
        <w:t xml:space="preserve">Te leveren producten </w:t>
      </w:r>
    </w:p>
    <w:p w:rsidR="00A4210A" w:rsidP="00A4210A" w:rsidRDefault="00A4210A" w14:paraId="151F9858" w14:textId="77777777">
      <w:pPr>
        <w:overflowPunct/>
        <w:autoSpaceDE/>
        <w:autoSpaceDN/>
        <w:adjustRightInd/>
        <w:spacing w:line="240" w:lineRule="auto"/>
        <w:ind w:left="0"/>
        <w:textAlignment w:val="auto"/>
      </w:pPr>
    </w:p>
    <w:p w:rsidR="00A4210A" w:rsidP="00A4210A" w:rsidRDefault="00A4210A" w14:paraId="78241DC4" w14:textId="77777777">
      <w:pPr>
        <w:pStyle w:val="Lijstalinea"/>
        <w:numPr>
          <w:ilvl w:val="0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>Deelname aan Voortgangsoverleg</w:t>
      </w:r>
    </w:p>
    <w:p w:rsidR="00A4210A" w:rsidP="00A4210A" w:rsidRDefault="00A4210A" w14:paraId="1C96D214" w14:textId="77777777">
      <w:pPr>
        <w:pStyle w:val="Lijstalinea"/>
        <w:numPr>
          <w:ilvl w:val="0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>Voortgangsrapportage</w:t>
      </w:r>
    </w:p>
    <w:p w:rsidR="00A4210A" w:rsidP="00A4210A" w:rsidRDefault="00A4210A" w14:paraId="61061611" w14:textId="77777777">
      <w:pPr>
        <w:pStyle w:val="Lijstalinea"/>
        <w:numPr>
          <w:ilvl w:val="0"/>
          <w:numId w:val="47"/>
        </w:numPr>
        <w:overflowPunct/>
        <w:autoSpaceDE/>
        <w:autoSpaceDN/>
        <w:adjustRightInd/>
        <w:spacing w:line="240" w:lineRule="auto"/>
        <w:textAlignment w:val="auto"/>
      </w:pPr>
      <w:r>
        <w:t xml:space="preserve">Verslag </w:t>
      </w:r>
    </w:p>
    <w:p w:rsidR="14862E79" w:rsidP="00590D51" w:rsidRDefault="14862E79" w14:paraId="17729337" w14:textId="13B43EA7">
      <w:pPr>
        <w:spacing w:line="240" w:lineRule="auto"/>
      </w:pPr>
    </w:p>
    <w:p w:rsidR="14862E79" w:rsidP="00590D51" w:rsidRDefault="14862E79" w14:paraId="6F41C172" w14:textId="7E569874">
      <w:pPr>
        <w:spacing w:line="240" w:lineRule="auto"/>
        <w:ind w:left="680"/>
      </w:pPr>
    </w:p>
    <w:p w:rsidRPr="003B3B55" w:rsidR="002E5591" w:rsidP="002E5591" w:rsidRDefault="002E5591" w14:paraId="63066729" w14:textId="77777777">
      <w:pPr>
        <w:ind w:left="0"/>
      </w:pPr>
    </w:p>
    <w:p w:rsidR="00A654EC" w:rsidP="00A654EC" w:rsidRDefault="00A654EC" w14:paraId="009DD5A8" w14:textId="30476313"/>
    <w:sectPr w:rsidR="00A654EC" w:rsidSect="00A32F87">
      <w:headerReference w:type="default" r:id="rId17"/>
      <w:footerReference w:type="even" r:id="rId18"/>
      <w:footerReference w:type="default" r:id="rId19"/>
      <w:footerReference w:type="first" r:id="rId20"/>
      <w:pgSz w:w="11907" w:h="16840" w:orient="portrait" w:code="9"/>
      <w:pgMar w:top="1701" w:right="1038" w:bottom="2075" w:left="1871" w:header="624" w:footer="907" w:gutter="0"/>
      <w:paperSrc w:first="2" w:other="2"/>
      <w:cols w:space="708"/>
      <w:titlePg/>
      <w:docGrid w:linePitch="231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5480" w:rsidRDefault="00845480" w14:paraId="529BD3F3" w14:textId="77777777">
      <w:r>
        <w:separator/>
      </w:r>
    </w:p>
  </w:endnote>
  <w:endnote w:type="continuationSeparator" w:id="0">
    <w:p w:rsidR="00845480" w:rsidRDefault="00845480" w14:paraId="229E7382" w14:textId="77777777">
      <w:r>
        <w:continuationSeparator/>
      </w:r>
    </w:p>
  </w:endnote>
  <w:endnote w:type="continuationNotice" w:id="1">
    <w:p w:rsidR="00845480" w:rsidRDefault="00845480" w14:paraId="36E13F30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ft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576" w:rsidRDefault="00616576" w14:paraId="009DD5B1" w14:textId="77777777">
    <w:pPr>
      <w:pStyle w:val="Voettekst"/>
      <w:framePr w:wrap="around" w:hAnchor="margin" w:vAnchor="text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37</w:t>
    </w:r>
    <w:r>
      <w:rPr>
        <w:rStyle w:val="Paginanummer"/>
      </w:rPr>
      <w:fldChar w:fldCharType="end"/>
    </w:r>
  </w:p>
  <w:p w:rsidR="00616576" w:rsidRDefault="00616576" w14:paraId="009DD5B2" w14:textId="7777777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576" w:rsidP="005617EC" w:rsidRDefault="00616576" w14:paraId="009DD5B3" w14:textId="77777777">
    <w:pPr>
      <w:pStyle w:val="Voettekst"/>
      <w:framePr w:wrap="around" w:hAnchor="page" w:vAnchor="text" w:x="8911" w:y="-17"/>
      <w:rPr>
        <w:rStyle w:val="Paginanummer"/>
        <w:sz w:val="16"/>
      </w:rPr>
    </w:pPr>
    <w:r>
      <w:rPr>
        <w:rStyle w:val="Paginanummer"/>
        <w:sz w:val="16"/>
      </w:rPr>
      <w:t xml:space="preserve">Pagina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PAGE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  <w:r>
      <w:rPr>
        <w:rStyle w:val="Paginanummer"/>
        <w:sz w:val="16"/>
      </w:rPr>
      <w:t xml:space="preserve"> van </w:t>
    </w:r>
    <w:r>
      <w:rPr>
        <w:rStyle w:val="Paginanummer"/>
        <w:sz w:val="16"/>
      </w:rPr>
      <w:fldChar w:fldCharType="begin"/>
    </w:r>
    <w:r>
      <w:rPr>
        <w:rStyle w:val="Paginanummer"/>
        <w:sz w:val="16"/>
      </w:rPr>
      <w:instrText xml:space="preserve"> NUMPAGES </w:instrText>
    </w:r>
    <w:r>
      <w:rPr>
        <w:rStyle w:val="Paginanummer"/>
        <w:sz w:val="16"/>
      </w:rPr>
      <w:fldChar w:fldCharType="separate"/>
    </w:r>
    <w:r>
      <w:rPr>
        <w:rStyle w:val="Paginanummer"/>
        <w:noProof/>
        <w:sz w:val="16"/>
      </w:rPr>
      <w:t>12</w:t>
    </w:r>
    <w:r>
      <w:rPr>
        <w:rStyle w:val="Paginanummer"/>
        <w:sz w:val="16"/>
      </w:rPr>
      <w:fldChar w:fldCharType="end"/>
    </w:r>
  </w:p>
  <w:p w:rsidR="00616576" w:rsidP="00D56B3D" w:rsidRDefault="00616576" w14:paraId="009DD5B4" w14:textId="116D0ECE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r>
      <w:rPr>
        <w:sz w:val="14"/>
      </w:rPr>
      <w:t>versie:</w:t>
    </w:r>
    <w:r>
      <w:rPr>
        <w:sz w:val="14"/>
      </w:rPr>
      <w:tab/>
    </w:r>
    <w:r>
      <w:rPr>
        <w:sz w:val="14"/>
      </w:rPr>
      <w:t>00</w:t>
    </w:r>
    <w:r w:rsidR="00113630">
      <w:rPr>
        <w:sz w:val="14"/>
      </w:rPr>
      <w:t>1</w:t>
    </w:r>
  </w:p>
  <w:p w:rsidR="00616576" w:rsidP="00D56B3D" w:rsidRDefault="00616576" w14:paraId="009DD5B5" w14:textId="1FDDAD1C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  <w:rPr>
        <w:sz w:val="14"/>
      </w:rPr>
    </w:pPr>
    <w:r>
      <w:rPr>
        <w:sz w:val="14"/>
      </w:rPr>
      <w:t>status:</w:t>
    </w:r>
    <w:r>
      <w:rPr>
        <w:sz w:val="14"/>
      </w:rPr>
      <w:tab/>
    </w:r>
    <w:r>
      <w:rPr>
        <w:sz w:val="14"/>
      </w:rPr>
      <w:t>Definitief</w:t>
    </w:r>
  </w:p>
  <w:p w:rsidR="00616576" w:rsidP="00D56B3D" w:rsidRDefault="00616576" w14:paraId="009DD5B6" w14:textId="2D38BFA1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r>
      <w:rPr>
        <w:sz w:val="14"/>
      </w:rPr>
      <w:t>datum:</w:t>
    </w:r>
    <w:r w:rsidR="00435C3F">
      <w:rPr>
        <w:sz w:val="14"/>
      </w:rPr>
      <w:t xml:space="preserve"> </w:t>
    </w:r>
    <w:r w:rsidR="00113630">
      <w:rPr>
        <w:sz w:val="14"/>
      </w:rPr>
      <w:t>23</w:t>
    </w:r>
    <w:r w:rsidR="00617A2D">
      <w:rPr>
        <w:sz w:val="14"/>
      </w:rPr>
      <w:t>-</w:t>
    </w:r>
    <w:r w:rsidR="00113630">
      <w:rPr>
        <w:sz w:val="14"/>
      </w:rPr>
      <w:t>1</w:t>
    </w:r>
    <w:r w:rsidR="00617A2D">
      <w:rPr>
        <w:sz w:val="14"/>
      </w:rPr>
      <w:t>-202</w:t>
    </w:r>
    <w:r w:rsidR="00113630">
      <w:rPr>
        <w:sz w:val="14"/>
      </w:rPr>
      <w:t>5</w:t>
    </w:r>
    <w:r>
      <w:rPr>
        <w:sz w:val="14"/>
      </w:rPr>
      <w:t xml:space="preserve"> </w:t>
    </w:r>
  </w:p>
  <w:p w:rsidR="00616576" w:rsidP="00E918FC" w:rsidRDefault="00616576" w14:paraId="009DD5B7" w14:textId="77777777">
    <w:pPr>
      <w:pStyle w:val="Voettekst"/>
      <w:tabs>
        <w:tab w:val="clear" w:pos="4536"/>
        <w:tab w:val="clear" w:pos="9072"/>
        <w:tab w:val="right" w:pos="57"/>
      </w:tabs>
      <w:spacing w:line="180" w:lineRule="exact"/>
      <w:ind w:left="0" w:right="357"/>
    </w:pPr>
    <w:r>
      <w:rPr>
        <w:sz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576" w:rsidRDefault="00616576" w14:paraId="009DD5B8" w14:textId="77777777">
    <w:pPr>
      <w:pStyle w:val="Voettekst"/>
      <w:spacing w:line="46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5480" w:rsidRDefault="00845480" w14:paraId="0C7CF283" w14:textId="77777777">
      <w:r>
        <w:separator/>
      </w:r>
    </w:p>
  </w:footnote>
  <w:footnote w:type="continuationSeparator" w:id="0">
    <w:p w:rsidR="00845480" w:rsidRDefault="00845480" w14:paraId="5C13ADA6" w14:textId="77777777">
      <w:r>
        <w:continuationSeparator/>
      </w:r>
    </w:p>
  </w:footnote>
  <w:footnote w:type="continuationNotice" w:id="1">
    <w:p w:rsidR="00845480" w:rsidRDefault="00845480" w14:paraId="7A23BADB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616576" w:rsidRDefault="00616576" w14:paraId="009DD5AF" w14:textId="77777777">
    <w:pPr>
      <w:pStyle w:val="Koptekst"/>
      <w:spacing w:line="1100" w:lineRule="exact"/>
      <w:ind w:left="-567"/>
      <w:rPr>
        <w:b/>
        <w:sz w:val="14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9DD5B9" wp14:editId="009DD5BA">
              <wp:simplePos x="0" y="0"/>
              <wp:positionH relativeFrom="column">
                <wp:posOffset>3355340</wp:posOffset>
              </wp:positionH>
              <wp:positionV relativeFrom="paragraph">
                <wp:posOffset>60325</wp:posOffset>
              </wp:positionV>
              <wp:extent cx="2849880" cy="6953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988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none" w="med" len="sm"/>
                          </a14:hiddenLine>
                        </a:ext>
                      </a:extLst>
                    </wps:spPr>
                    <wps:txbx>
                      <w:txbxContent>
                        <w:p w:rsidRPr="00E76F31" w:rsidR="00616576" w:rsidP="00C428E2" w:rsidRDefault="00616576" w14:paraId="009DD5BD" w14:textId="3DB0A492">
                          <w:pPr>
                            <w:spacing w:line="220" w:lineRule="exact"/>
                            <w:rPr>
                              <w:b/>
                              <w:bCs/>
                              <w:color w:val="0000FF"/>
                              <w:sz w:val="14"/>
                            </w:rPr>
                          </w:pPr>
                          <w:r>
                            <w:rPr>
                              <w:b/>
                              <w:bCs/>
                              <w:sz w:val="14"/>
                            </w:rPr>
                            <w:t>Vraagspecificatie</w:t>
                          </w:r>
                          <w:r>
                            <w:rPr>
                              <w:b/>
                              <w:bCs/>
                              <w:sz w:val="14"/>
                              <w:lang w:val="nl"/>
                            </w:rPr>
                            <w:t xml:space="preserve">– Overeenkomst adviseurs – beheersen vande opdracht – </w:t>
                          </w:r>
                          <w:r w:rsidR="00BA43D3">
                            <w:rPr>
                              <w:b/>
                              <w:bCs/>
                              <w:sz w:val="14"/>
                              <w:lang w:val="nl"/>
                            </w:rPr>
                            <w:t>Raamovk Geotechnisch onderzoek 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1C07FE1">
            <v:shapetype id="_x0000_t202" coordsize="21600,21600" o:spt="202" path="m,l,21600r21600,l21600,xe" w14:anchorId="009DD5B9">
              <v:stroke joinstyle="miter"/>
              <v:path gradientshapeok="t" o:connecttype="rect"/>
            </v:shapetype>
            <v:shape id="Text Box 1" style="position:absolute;left:0;text-align:left;margin-left:264.2pt;margin-top:4.75pt;width:224.4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">
              <v:stroke endarrowlength="short"/>
              <v:textbox>
                <w:txbxContent>
                  <w:p w:rsidRPr="00E76F31" w:rsidR="00616576" w:rsidP="00C428E2" w:rsidRDefault="00616576" w14:paraId="2F2E1EEA" w14:textId="3DB0A492">
                    <w:pPr>
                      <w:spacing w:line="220" w:lineRule="exact"/>
                      <w:rPr>
                        <w:b/>
                        <w:bCs/>
                        <w:color w:val="0000FF"/>
                        <w:sz w:val="14"/>
                      </w:rPr>
                    </w:pPr>
                    <w:r>
                      <w:rPr>
                        <w:b/>
                        <w:bCs/>
                        <w:sz w:val="14"/>
                      </w:rPr>
                      <w:t>Vraagspecificatie</w:t>
                    </w:r>
                    <w:r>
                      <w:rPr>
                        <w:b/>
                        <w:bCs/>
                        <w:sz w:val="14"/>
                        <w:lang w:val="nl"/>
                      </w:rPr>
                      <w:t xml:space="preserve">– Overeenkomst adviseurs – beheersen vande opdracht – </w:t>
                    </w:r>
                    <w:r w:rsidR="00BA43D3">
                      <w:rPr>
                        <w:b/>
                        <w:bCs/>
                        <w:sz w:val="14"/>
                        <w:lang w:val="nl"/>
                      </w:rPr>
                      <w:t>Raamovk Geotechnisch onderzoek 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09DD5BB" wp14:editId="009DD5BC">
          <wp:extent cx="1123950" cy="723900"/>
          <wp:effectExtent l="19050" t="0" r="0" b="0"/>
          <wp:docPr id="5" name="Afbeelding 10" descr="prorail_rood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prorail_rood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16576" w:rsidRDefault="00616576" w14:paraId="009DD5B0" w14:textId="77777777">
    <w:pPr>
      <w:pStyle w:val="Koptekst"/>
      <w:spacing w:line="220" w:lineRule="exact"/>
      <w:ind w:left="-284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" w15:restartNumberingAfterBreak="0">
    <w:nsid w:val="010F421C"/>
    <w:multiLevelType w:val="hybridMultilevel"/>
    <w:tmpl w:val="B9A68BA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4C689B"/>
    <w:multiLevelType w:val="hybridMultilevel"/>
    <w:tmpl w:val="6AEEB000"/>
    <w:lvl w:ilvl="0" w:tplc="0413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3" w15:restartNumberingAfterBreak="0">
    <w:nsid w:val="07172C83"/>
    <w:multiLevelType w:val="hybridMultilevel"/>
    <w:tmpl w:val="B62415AE"/>
    <w:name w:val="WW8Num42"/>
    <w:lvl w:ilvl="0" w:tplc="AF12CE7E">
      <w:start w:val="1"/>
      <w:numFmt w:val="bullet"/>
      <w:lvlText w:val=""/>
      <w:lvlJc w:val="left"/>
      <w:pPr>
        <w:tabs>
          <w:tab w:val="num" w:pos="360"/>
        </w:tabs>
        <w:ind w:left="170" w:hanging="17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9369E1"/>
    <w:multiLevelType w:val="hybridMultilevel"/>
    <w:tmpl w:val="678E1AC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582488"/>
    <w:multiLevelType w:val="hybridMultilevel"/>
    <w:tmpl w:val="ACC216A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6" w15:restartNumberingAfterBreak="0">
    <w:nsid w:val="194D5378"/>
    <w:multiLevelType w:val="hybridMultilevel"/>
    <w:tmpl w:val="B2F4C9DC"/>
    <w:lvl w:ilvl="0" w:tplc="0413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hint="default" w:ascii="Symbol" w:hAnsi="Symbol"/>
      </w:rPr>
    </w:lvl>
    <w:lvl w:ilvl="1" w:tplc="F1D40104">
      <w:start w:val="1"/>
      <w:numFmt w:val="bullet"/>
      <w:pStyle w:val="Lijstmetafbeeldingen"/>
      <w:lvlText w:val=""/>
      <w:lvlJc w:val="left"/>
      <w:pPr>
        <w:tabs>
          <w:tab w:val="num" w:pos="1609"/>
        </w:tabs>
        <w:ind w:left="1609" w:hanging="360"/>
      </w:pPr>
      <w:rPr>
        <w:rFonts w:hint="default" w:ascii="Symbol" w:hAnsi="Symbol"/>
      </w:rPr>
    </w:lvl>
    <w:lvl w:ilvl="2" w:tplc="04090005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hint="default" w:ascii="Wingdings" w:hAnsi="Wingdings"/>
      </w:rPr>
    </w:lvl>
    <w:lvl w:ilvl="3" w:tplc="23D4D1C4">
      <w:numFmt w:val="bullet"/>
      <w:lvlText w:val="-"/>
      <w:lvlJc w:val="left"/>
      <w:pPr>
        <w:ind w:left="3049" w:hanging="360"/>
      </w:pPr>
      <w:rPr>
        <w:rFonts w:hint="default" w:ascii="Arial" w:hAnsi="Arial" w:eastAsia="Times New Roman" w:cs="Arial"/>
      </w:rPr>
    </w:lvl>
    <w:lvl w:ilvl="4" w:tplc="040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hint="default" w:ascii="Wingdings" w:hAnsi="Wingdings"/>
      </w:rPr>
    </w:lvl>
  </w:abstractNum>
  <w:abstractNum w:abstractNumId="7" w15:restartNumberingAfterBreak="0">
    <w:nsid w:val="1AB13230"/>
    <w:multiLevelType w:val="hybridMultilevel"/>
    <w:tmpl w:val="51C082D8"/>
    <w:lvl w:ilvl="0" w:tplc="A5901A30">
      <w:start w:val="1"/>
      <w:numFmt w:val="decimal"/>
      <w:lvlText w:val="%1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13E66"/>
    <w:multiLevelType w:val="hybridMultilevel"/>
    <w:tmpl w:val="FF200322"/>
    <w:lvl w:ilvl="0" w:tplc="04130019">
      <w:start w:val="1"/>
      <w:numFmt w:val="lowerLetter"/>
      <w:lvlText w:val="%1."/>
      <w:lvlJc w:val="left"/>
      <w:pPr>
        <w:ind w:left="1429" w:hanging="360"/>
      </w:pPr>
    </w:lvl>
    <w:lvl w:ilvl="1" w:tplc="04130019">
      <w:start w:val="1"/>
      <w:numFmt w:val="lowerLetter"/>
      <w:lvlText w:val="%2."/>
      <w:lvlJc w:val="left"/>
      <w:pPr>
        <w:ind w:left="2509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ind w:left="3229" w:hanging="180"/>
      </w:pPr>
    </w:lvl>
    <w:lvl w:ilvl="3" w:tplc="0413000F" w:tentative="1">
      <w:start w:val="1"/>
      <w:numFmt w:val="decimal"/>
      <w:lvlText w:val="%4."/>
      <w:lvlJc w:val="left"/>
      <w:pPr>
        <w:ind w:left="3949" w:hanging="360"/>
      </w:pPr>
    </w:lvl>
    <w:lvl w:ilvl="4" w:tplc="04130019" w:tentative="1">
      <w:start w:val="1"/>
      <w:numFmt w:val="lowerLetter"/>
      <w:lvlText w:val="%5."/>
      <w:lvlJc w:val="left"/>
      <w:pPr>
        <w:ind w:left="4669" w:hanging="360"/>
      </w:pPr>
    </w:lvl>
    <w:lvl w:ilvl="5" w:tplc="0413001B" w:tentative="1">
      <w:start w:val="1"/>
      <w:numFmt w:val="lowerRoman"/>
      <w:lvlText w:val="%6."/>
      <w:lvlJc w:val="right"/>
      <w:pPr>
        <w:ind w:left="5389" w:hanging="180"/>
      </w:pPr>
    </w:lvl>
    <w:lvl w:ilvl="6" w:tplc="0413000F" w:tentative="1">
      <w:start w:val="1"/>
      <w:numFmt w:val="decimal"/>
      <w:lvlText w:val="%7."/>
      <w:lvlJc w:val="left"/>
      <w:pPr>
        <w:ind w:left="6109" w:hanging="360"/>
      </w:pPr>
    </w:lvl>
    <w:lvl w:ilvl="7" w:tplc="04130019" w:tentative="1">
      <w:start w:val="1"/>
      <w:numFmt w:val="lowerLetter"/>
      <w:lvlText w:val="%8."/>
      <w:lvlJc w:val="left"/>
      <w:pPr>
        <w:ind w:left="6829" w:hanging="360"/>
      </w:pPr>
    </w:lvl>
    <w:lvl w:ilvl="8" w:tplc="0413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DBA11A3"/>
    <w:multiLevelType w:val="hybridMultilevel"/>
    <w:tmpl w:val="862E284C"/>
    <w:lvl w:ilvl="0" w:tplc="1EDA0F4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  <w:color w:val="auto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10" w15:restartNumberingAfterBreak="0">
    <w:nsid w:val="1DE04EF6"/>
    <w:multiLevelType w:val="hybridMultilevel"/>
    <w:tmpl w:val="13E8E946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1" w15:restartNumberingAfterBreak="0">
    <w:nsid w:val="1E8B020A"/>
    <w:multiLevelType w:val="hybridMultilevel"/>
    <w:tmpl w:val="D4EACB56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hint="default" w:ascii="Wingdings" w:hAnsi="Wingdings"/>
      </w:rPr>
    </w:lvl>
  </w:abstractNum>
  <w:abstractNum w:abstractNumId="12" w15:restartNumberingAfterBreak="0">
    <w:nsid w:val="1ED5191E"/>
    <w:multiLevelType w:val="hybridMultilevel"/>
    <w:tmpl w:val="B5F0602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D37557"/>
    <w:multiLevelType w:val="hybridMultilevel"/>
    <w:tmpl w:val="B8B0DF68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7657CD2"/>
    <w:multiLevelType w:val="hybridMultilevel"/>
    <w:tmpl w:val="9F3C3FC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830649B"/>
    <w:multiLevelType w:val="hybridMultilevel"/>
    <w:tmpl w:val="69CAD882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hint="default" w:ascii="Wingdings" w:hAnsi="Wingdings"/>
      </w:rPr>
    </w:lvl>
  </w:abstractNum>
  <w:abstractNum w:abstractNumId="16" w15:restartNumberingAfterBreak="0">
    <w:nsid w:val="285C0B48"/>
    <w:multiLevelType w:val="hybridMultilevel"/>
    <w:tmpl w:val="F17E18FE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7" w15:restartNumberingAfterBreak="0">
    <w:nsid w:val="2AB5299F"/>
    <w:multiLevelType w:val="hybridMultilevel"/>
    <w:tmpl w:val="FAAE86BA"/>
    <w:lvl w:ilvl="0" w:tplc="0413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18" w15:restartNumberingAfterBreak="0">
    <w:nsid w:val="2ADF5529"/>
    <w:multiLevelType w:val="hybridMultilevel"/>
    <w:tmpl w:val="D7E4F400"/>
    <w:lvl w:ilvl="0" w:tplc="696A7C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Arial" w:hAnsi="Arial" w:cs="Arial"/>
        <w:sz w:val="20"/>
        <w:szCs w:val="2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E5A7A00"/>
    <w:multiLevelType w:val="hybridMultilevel"/>
    <w:tmpl w:val="D53CF46A"/>
    <w:lvl w:ilvl="0" w:tplc="0413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0" w15:restartNumberingAfterBreak="0">
    <w:nsid w:val="2ECF0144"/>
    <w:multiLevelType w:val="hybridMultilevel"/>
    <w:tmpl w:val="8D4C11CA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21" w15:restartNumberingAfterBreak="0">
    <w:nsid w:val="2EE12274"/>
    <w:multiLevelType w:val="hybridMultilevel"/>
    <w:tmpl w:val="83946AE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22" w15:restartNumberingAfterBreak="0">
    <w:nsid w:val="382514A8"/>
    <w:multiLevelType w:val="hybridMultilevel"/>
    <w:tmpl w:val="8B909FB0"/>
    <w:lvl w:ilvl="0" w:tplc="0CB282CE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73DAC"/>
    <w:multiLevelType w:val="hybridMultilevel"/>
    <w:tmpl w:val="41D4BB98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4" w15:restartNumberingAfterBreak="0">
    <w:nsid w:val="398555C1"/>
    <w:multiLevelType w:val="hybridMultilevel"/>
    <w:tmpl w:val="0B9E1BAA"/>
    <w:lvl w:ilvl="0" w:tplc="0413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 w15:restartNumberingAfterBreak="0">
    <w:nsid w:val="3DF64EA0"/>
    <w:multiLevelType w:val="hybridMultilevel"/>
    <w:tmpl w:val="9846405E"/>
    <w:lvl w:ilvl="0" w:tplc="04130001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930"/>
        </w:tabs>
        <w:ind w:left="193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0"/>
        </w:tabs>
        <w:ind w:left="265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hint="default" w:ascii="Wingdings" w:hAnsi="Wingdings"/>
      </w:rPr>
    </w:lvl>
  </w:abstractNum>
  <w:abstractNum w:abstractNumId="26" w15:restartNumberingAfterBreak="0">
    <w:nsid w:val="424C326C"/>
    <w:multiLevelType w:val="hybridMultilevel"/>
    <w:tmpl w:val="1D5E208C"/>
    <w:lvl w:ilvl="0" w:tplc="59A81B5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 w15:restartNumberingAfterBreak="0">
    <w:nsid w:val="42545ED3"/>
    <w:multiLevelType w:val="hybridMultilevel"/>
    <w:tmpl w:val="0846BF0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3BD7905"/>
    <w:multiLevelType w:val="hybridMultilevel"/>
    <w:tmpl w:val="12F21E50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4574D370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hint="default" w:ascii="Symbol" w:hAnsi="Symbol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29" w15:restartNumberingAfterBreak="0">
    <w:nsid w:val="456E5BDC"/>
    <w:multiLevelType w:val="hybridMultilevel"/>
    <w:tmpl w:val="8A3C9A9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30" w15:restartNumberingAfterBreak="0">
    <w:nsid w:val="51020409"/>
    <w:multiLevelType w:val="hybridMultilevel"/>
    <w:tmpl w:val="6CD0FDCE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  <w:vertAlign w:val="baseline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19F101F"/>
    <w:multiLevelType w:val="hybridMultilevel"/>
    <w:tmpl w:val="A06A9EA6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23D4D1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23D4D1C4">
      <w:numFmt w:val="bullet"/>
      <w:lvlText w:val="-"/>
      <w:lvlJc w:val="left"/>
      <w:pPr>
        <w:ind w:left="2880" w:hanging="360"/>
      </w:pPr>
      <w:rPr>
        <w:rFonts w:hint="default" w:ascii="Arial" w:hAnsi="Arial" w:eastAsia="Times New Roman" w:cs="Aria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36B6C56"/>
    <w:multiLevelType w:val="hybridMultilevel"/>
    <w:tmpl w:val="56A208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61C2776"/>
    <w:multiLevelType w:val="hybridMultilevel"/>
    <w:tmpl w:val="55483C6E"/>
    <w:lvl w:ilvl="0" w:tplc="F1D40104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4" w15:restartNumberingAfterBreak="0">
    <w:nsid w:val="5AC15ECE"/>
    <w:multiLevelType w:val="hybridMultilevel"/>
    <w:tmpl w:val="87F0758C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3">
      <w:start w:val="1"/>
      <w:numFmt w:val="bullet"/>
      <w:lvlText w:val="o"/>
      <w:lvlJc w:val="left"/>
      <w:pPr>
        <w:ind w:left="3011" w:hanging="360"/>
      </w:pPr>
      <w:rPr>
        <w:rFonts w:hint="default" w:ascii="Courier New" w:hAnsi="Courier New" w:cs="Courier New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5" w15:restartNumberingAfterBreak="0">
    <w:nsid w:val="5AF077A9"/>
    <w:multiLevelType w:val="hybridMultilevel"/>
    <w:tmpl w:val="C6EE41A4"/>
    <w:lvl w:ilvl="0" w:tplc="04130001">
      <w:start w:val="1"/>
      <w:numFmt w:val="bullet"/>
      <w:lvlText w:val=""/>
      <w:lvlJc w:val="left"/>
      <w:pPr>
        <w:ind w:left="2705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36" w15:restartNumberingAfterBreak="0">
    <w:nsid w:val="5FF91C0B"/>
    <w:multiLevelType w:val="hybridMultilevel"/>
    <w:tmpl w:val="131EC47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01137A2"/>
    <w:multiLevelType w:val="hybridMultilevel"/>
    <w:tmpl w:val="5E404808"/>
    <w:lvl w:ilvl="0" w:tplc="04130001">
      <w:start w:val="1"/>
      <w:numFmt w:val="decimal"/>
      <w:pStyle w:val="eis"/>
      <w:lvlText w:val="[%1.]"/>
      <w:lvlJc w:val="left"/>
      <w:pPr>
        <w:tabs>
          <w:tab w:val="num" w:pos="360"/>
        </w:tabs>
        <w:ind w:left="360" w:hanging="360"/>
      </w:pPr>
      <w:rPr>
        <w:rFonts w:hint="default" w:ascii="Arial" w:hAnsi="Arial"/>
        <w:color w:val="999999"/>
        <w:sz w:val="10"/>
      </w:rPr>
    </w:lvl>
    <w:lvl w:ilvl="1" w:tplc="04130003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hint="default" w:ascii="Symbol" w:hAnsi="Symbol"/>
      </w:rPr>
    </w:lvl>
    <w:lvl w:ilvl="2" w:tplc="04130005">
      <w:start w:val="1"/>
      <w:numFmt w:val="bullet"/>
      <w:lvlText w:val=""/>
      <w:lvlJc w:val="left"/>
      <w:pPr>
        <w:tabs>
          <w:tab w:val="num" w:pos="1489"/>
        </w:tabs>
        <w:ind w:left="1489" w:hanging="360"/>
      </w:pPr>
      <w:rPr>
        <w:rFonts w:hint="default" w:ascii="Symbol" w:hAnsi="Symbol"/>
        <w:color w:val="000000"/>
      </w:rPr>
    </w:lvl>
    <w:lvl w:ilvl="3" w:tplc="04130001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38" w15:restartNumberingAfterBreak="0">
    <w:nsid w:val="63CA7B8C"/>
    <w:multiLevelType w:val="hybridMultilevel"/>
    <w:tmpl w:val="9BF8E468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39" w15:restartNumberingAfterBreak="0">
    <w:nsid w:val="675B56D5"/>
    <w:multiLevelType w:val="hybridMultilevel"/>
    <w:tmpl w:val="C30295A0"/>
    <w:lvl w:ilvl="0" w:tplc="04130001">
      <w:start w:val="1"/>
      <w:numFmt w:val="bullet"/>
      <w:lvlText w:val=""/>
      <w:lvlJc w:val="left"/>
      <w:pPr>
        <w:ind w:left="2335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3055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77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449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215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93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665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375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095" w:hanging="360"/>
      </w:pPr>
      <w:rPr>
        <w:rFonts w:hint="default" w:ascii="Wingdings" w:hAnsi="Wingdings"/>
      </w:rPr>
    </w:lvl>
  </w:abstractNum>
  <w:abstractNum w:abstractNumId="40" w15:restartNumberingAfterBreak="0">
    <w:nsid w:val="682065BB"/>
    <w:multiLevelType w:val="hybridMultilevel"/>
    <w:tmpl w:val="5F440EDC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hint="default" w:ascii="Courier New" w:hAnsi="Courier New"/>
      </w:rPr>
    </w:lvl>
    <w:lvl w:ilvl="2" w:tplc="04130005">
      <w:start w:val="1"/>
      <w:numFmt w:val="bullet"/>
      <w:lvlText w:val=""/>
      <w:lvlJc w:val="left"/>
      <w:pPr>
        <w:tabs>
          <w:tab w:val="num" w:pos="1931"/>
        </w:tabs>
        <w:ind w:left="193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371"/>
        </w:tabs>
        <w:ind w:left="337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531"/>
        </w:tabs>
        <w:ind w:left="553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hint="default" w:ascii="Wingdings" w:hAnsi="Wingdings"/>
      </w:rPr>
    </w:lvl>
  </w:abstractNum>
  <w:abstractNum w:abstractNumId="41" w15:restartNumberingAfterBreak="0">
    <w:nsid w:val="68C061D7"/>
    <w:multiLevelType w:val="hybridMultilevel"/>
    <w:tmpl w:val="13701A1E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9553759"/>
    <w:multiLevelType w:val="hybridMultilevel"/>
    <w:tmpl w:val="0D8022D4"/>
    <w:lvl w:ilvl="0" w:tplc="0413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13000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hint="default" w:ascii="Symbol" w:hAnsi="Symbol"/>
      </w:rPr>
    </w:lvl>
    <w:lvl w:ilvl="2" w:tplc="04130005"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hint="default" w:ascii="Arial" w:hAnsi="Arial" w:eastAsia="Times New Roman" w:cs="Arial"/>
      </w:rPr>
    </w:lvl>
    <w:lvl w:ilvl="3" w:tplc="0413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hint="default" w:ascii="Wingdings" w:hAnsi="Wingdings"/>
      </w:rPr>
    </w:lvl>
  </w:abstractNum>
  <w:abstractNum w:abstractNumId="43" w15:restartNumberingAfterBreak="0">
    <w:nsid w:val="6E56375D"/>
    <w:multiLevelType w:val="multilevel"/>
    <w:tmpl w:val="D674C8F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288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EAF7A16"/>
    <w:multiLevelType w:val="hybridMultilevel"/>
    <w:tmpl w:val="D8F6F18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153457C"/>
    <w:multiLevelType w:val="hybridMultilevel"/>
    <w:tmpl w:val="BF525F9A"/>
    <w:lvl w:ilvl="0" w:tplc="0413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6" w15:restartNumberingAfterBreak="0">
    <w:nsid w:val="718D700D"/>
    <w:multiLevelType w:val="hybridMultilevel"/>
    <w:tmpl w:val="5AEEED64"/>
    <w:lvl w:ilvl="0" w:tplc="4B3C9F8A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  <w:vertAlign w:val="baseline"/>
      </w:rPr>
    </w:lvl>
    <w:lvl w:ilvl="1" w:tplc="0C2EA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1B2FE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7714C1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39482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983A76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2CD41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6B8090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83C3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2F6278D"/>
    <w:multiLevelType w:val="hybridMultilevel"/>
    <w:tmpl w:val="F68C05BA"/>
    <w:lvl w:ilvl="0" w:tplc="BAACCDA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30B35F2"/>
    <w:multiLevelType w:val="hybridMultilevel"/>
    <w:tmpl w:val="67862164"/>
    <w:lvl w:ilvl="0" w:tplc="0413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9" w15:restartNumberingAfterBreak="0">
    <w:nsid w:val="7CB168C8"/>
    <w:multiLevelType w:val="hybridMultilevel"/>
    <w:tmpl w:val="15CC8B8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18940175">
    <w:abstractNumId w:val="29"/>
  </w:num>
  <w:num w:numId="2" w16cid:durableId="1011568791">
    <w:abstractNumId w:val="5"/>
  </w:num>
  <w:num w:numId="3" w16cid:durableId="1996057965">
    <w:abstractNumId w:val="42"/>
  </w:num>
  <w:num w:numId="4" w16cid:durableId="1223566358">
    <w:abstractNumId w:val="43"/>
  </w:num>
  <w:num w:numId="5" w16cid:durableId="591863082">
    <w:abstractNumId w:val="26"/>
  </w:num>
  <w:num w:numId="6" w16cid:durableId="781725258">
    <w:abstractNumId w:val="15"/>
  </w:num>
  <w:num w:numId="7" w16cid:durableId="276722516">
    <w:abstractNumId w:val="6"/>
  </w:num>
  <w:num w:numId="8" w16cid:durableId="1455518862">
    <w:abstractNumId w:val="17"/>
  </w:num>
  <w:num w:numId="9" w16cid:durableId="906650342">
    <w:abstractNumId w:val="37"/>
  </w:num>
  <w:num w:numId="10" w16cid:durableId="2087023418">
    <w:abstractNumId w:val="10"/>
  </w:num>
  <w:num w:numId="11" w16cid:durableId="678577428">
    <w:abstractNumId w:val="33"/>
  </w:num>
  <w:num w:numId="12" w16cid:durableId="433131672">
    <w:abstractNumId w:val="46"/>
  </w:num>
  <w:num w:numId="13" w16cid:durableId="1718817043">
    <w:abstractNumId w:val="47"/>
  </w:num>
  <w:num w:numId="14" w16cid:durableId="1999383908">
    <w:abstractNumId w:val="14"/>
  </w:num>
  <w:num w:numId="15" w16cid:durableId="1432580520">
    <w:abstractNumId w:val="30"/>
  </w:num>
  <w:num w:numId="16" w16cid:durableId="1803888981">
    <w:abstractNumId w:val="13"/>
  </w:num>
  <w:num w:numId="17" w16cid:durableId="1717392721">
    <w:abstractNumId w:val="28"/>
  </w:num>
  <w:num w:numId="18" w16cid:durableId="1898276430">
    <w:abstractNumId w:val="12"/>
  </w:num>
  <w:num w:numId="19" w16cid:durableId="206991269">
    <w:abstractNumId w:val="41"/>
  </w:num>
  <w:num w:numId="20" w16cid:durableId="1909260997">
    <w:abstractNumId w:val="7"/>
  </w:num>
  <w:num w:numId="21" w16cid:durableId="1481383760">
    <w:abstractNumId w:val="25"/>
  </w:num>
  <w:num w:numId="22" w16cid:durableId="887254752">
    <w:abstractNumId w:val="9"/>
  </w:num>
  <w:num w:numId="23" w16cid:durableId="206569618">
    <w:abstractNumId w:val="23"/>
  </w:num>
  <w:num w:numId="24" w16cid:durableId="698434022">
    <w:abstractNumId w:val="20"/>
  </w:num>
  <w:num w:numId="25" w16cid:durableId="814495578">
    <w:abstractNumId w:val="39"/>
  </w:num>
  <w:num w:numId="26" w16cid:durableId="169878109">
    <w:abstractNumId w:val="2"/>
  </w:num>
  <w:num w:numId="27" w16cid:durableId="725756897">
    <w:abstractNumId w:val="31"/>
  </w:num>
  <w:num w:numId="28" w16cid:durableId="867912777">
    <w:abstractNumId w:val="18"/>
  </w:num>
  <w:num w:numId="29" w16cid:durableId="510948665">
    <w:abstractNumId w:val="38"/>
  </w:num>
  <w:num w:numId="30" w16cid:durableId="800343871">
    <w:abstractNumId w:val="40"/>
  </w:num>
  <w:num w:numId="31" w16cid:durableId="1334146518">
    <w:abstractNumId w:val="21"/>
  </w:num>
  <w:num w:numId="32" w16cid:durableId="1590189914">
    <w:abstractNumId w:val="16"/>
  </w:num>
  <w:num w:numId="33" w16cid:durableId="1177042087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8336707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7136737">
    <w:abstractNumId w:val="45"/>
  </w:num>
  <w:num w:numId="36" w16cid:durableId="1590578426">
    <w:abstractNumId w:val="22"/>
  </w:num>
  <w:num w:numId="37" w16cid:durableId="1840731735">
    <w:abstractNumId w:val="8"/>
  </w:num>
  <w:num w:numId="38" w16cid:durableId="1638873556">
    <w:abstractNumId w:val="43"/>
  </w:num>
  <w:num w:numId="39" w16cid:durableId="634263516">
    <w:abstractNumId w:val="19"/>
  </w:num>
  <w:num w:numId="40" w16cid:durableId="1487823331">
    <w:abstractNumId w:val="34"/>
  </w:num>
  <w:num w:numId="41" w16cid:durableId="2781943">
    <w:abstractNumId w:val="35"/>
  </w:num>
  <w:num w:numId="42" w16cid:durableId="1193346621">
    <w:abstractNumId w:val="42"/>
  </w:num>
  <w:num w:numId="43" w16cid:durableId="2010525203">
    <w:abstractNumId w:val="24"/>
  </w:num>
  <w:num w:numId="44" w16cid:durableId="1019818474">
    <w:abstractNumId w:val="11"/>
  </w:num>
  <w:num w:numId="45" w16cid:durableId="2122140992">
    <w:abstractNumId w:val="36"/>
  </w:num>
  <w:num w:numId="46" w16cid:durableId="2060544299">
    <w:abstractNumId w:val="48"/>
  </w:num>
  <w:num w:numId="47" w16cid:durableId="734470451">
    <w:abstractNumId w:val="32"/>
  </w:num>
  <w:num w:numId="48" w16cid:durableId="1579512322">
    <w:abstractNumId w:val="1"/>
  </w:num>
  <w:num w:numId="49" w16cid:durableId="749933775">
    <w:abstractNumId w:val="4"/>
  </w:num>
  <w:num w:numId="50" w16cid:durableId="899436798">
    <w:abstractNumId w:val="44"/>
  </w:num>
  <w:num w:numId="51" w16cid:durableId="889927559">
    <w:abstractNumId w:val="49"/>
  </w:num>
  <w:num w:numId="52" w16cid:durableId="1732193908">
    <w:abstractNumId w:val="27"/>
  </w:num>
  <w:numIdMacAtCleanup w:val="52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170"/>
  <w:hyphenationZone w:val="425"/>
  <w:doNotHyphenateCaps/>
  <w:drawingGridHorizontalSpacing w:val="80"/>
  <w:drawingGridVerticalSpacing w:val="231"/>
  <w:displayHorizontalDrawingGridEvery w:val="2"/>
  <w:displayVerticalDrawingGridEvery w:val="0"/>
  <w:noPunctuationKerning/>
  <w:characterSpacingControl w:val="doNotCompress"/>
  <w:hdrShapeDefaults>
    <o:shapedefaults v:ext="edit" spidmax="2050">
      <v:stroke weight=".5pt" endarrow="classic" endarrowlength="shor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2|Briefpapier|7|"/>
  </w:docVars>
  <w:rsids>
    <w:rsidRoot w:val="00856BF7"/>
    <w:rsid w:val="000005E9"/>
    <w:rsid w:val="00000994"/>
    <w:rsid w:val="00003F34"/>
    <w:rsid w:val="00013949"/>
    <w:rsid w:val="00013B05"/>
    <w:rsid w:val="00014DFD"/>
    <w:rsid w:val="00015575"/>
    <w:rsid w:val="00017D63"/>
    <w:rsid w:val="000256ED"/>
    <w:rsid w:val="00027384"/>
    <w:rsid w:val="00031CF5"/>
    <w:rsid w:val="00032128"/>
    <w:rsid w:val="00034B70"/>
    <w:rsid w:val="000420A5"/>
    <w:rsid w:val="00042B98"/>
    <w:rsid w:val="00045043"/>
    <w:rsid w:val="00045AF1"/>
    <w:rsid w:val="00046D17"/>
    <w:rsid w:val="0005210E"/>
    <w:rsid w:val="0005425F"/>
    <w:rsid w:val="00062F3F"/>
    <w:rsid w:val="000737F5"/>
    <w:rsid w:val="00073D18"/>
    <w:rsid w:val="00084203"/>
    <w:rsid w:val="000853F0"/>
    <w:rsid w:val="00091099"/>
    <w:rsid w:val="00094AF6"/>
    <w:rsid w:val="000957E1"/>
    <w:rsid w:val="000A5CF0"/>
    <w:rsid w:val="000A70EA"/>
    <w:rsid w:val="000B33C5"/>
    <w:rsid w:val="000B6B02"/>
    <w:rsid w:val="000B6B07"/>
    <w:rsid w:val="000C0158"/>
    <w:rsid w:val="000C15A7"/>
    <w:rsid w:val="000C26A1"/>
    <w:rsid w:val="000C54F0"/>
    <w:rsid w:val="000D0EFC"/>
    <w:rsid w:val="000D3647"/>
    <w:rsid w:val="000D37C2"/>
    <w:rsid w:val="000D4BA4"/>
    <w:rsid w:val="000E1BB3"/>
    <w:rsid w:val="000E6675"/>
    <w:rsid w:val="000F2FE3"/>
    <w:rsid w:val="000F4C17"/>
    <w:rsid w:val="000F6A14"/>
    <w:rsid w:val="001001C5"/>
    <w:rsid w:val="001046C5"/>
    <w:rsid w:val="00107E56"/>
    <w:rsid w:val="00110FF2"/>
    <w:rsid w:val="00111BFD"/>
    <w:rsid w:val="00113630"/>
    <w:rsid w:val="00113917"/>
    <w:rsid w:val="00117BA2"/>
    <w:rsid w:val="00127078"/>
    <w:rsid w:val="00141171"/>
    <w:rsid w:val="001446A9"/>
    <w:rsid w:val="00144DB6"/>
    <w:rsid w:val="00144DD4"/>
    <w:rsid w:val="001529AD"/>
    <w:rsid w:val="00157694"/>
    <w:rsid w:val="0016156D"/>
    <w:rsid w:val="0016232C"/>
    <w:rsid w:val="00162830"/>
    <w:rsid w:val="0016345B"/>
    <w:rsid w:val="0016586A"/>
    <w:rsid w:val="00166F49"/>
    <w:rsid w:val="00171A22"/>
    <w:rsid w:val="00171B5B"/>
    <w:rsid w:val="00174AC4"/>
    <w:rsid w:val="00175E91"/>
    <w:rsid w:val="001773CD"/>
    <w:rsid w:val="0018023B"/>
    <w:rsid w:val="00185916"/>
    <w:rsid w:val="0019315C"/>
    <w:rsid w:val="001A4C52"/>
    <w:rsid w:val="001B0726"/>
    <w:rsid w:val="001B7621"/>
    <w:rsid w:val="001C0055"/>
    <w:rsid w:val="001C15F5"/>
    <w:rsid w:val="001D0121"/>
    <w:rsid w:val="001D0300"/>
    <w:rsid w:val="001D2923"/>
    <w:rsid w:val="001D7E7C"/>
    <w:rsid w:val="001E40ED"/>
    <w:rsid w:val="001E5212"/>
    <w:rsid w:val="001F0AD0"/>
    <w:rsid w:val="001F1B2C"/>
    <w:rsid w:val="001F6B9B"/>
    <w:rsid w:val="001F6C13"/>
    <w:rsid w:val="001F71E8"/>
    <w:rsid w:val="002031C0"/>
    <w:rsid w:val="0020750D"/>
    <w:rsid w:val="00207A53"/>
    <w:rsid w:val="00211007"/>
    <w:rsid w:val="00211FED"/>
    <w:rsid w:val="002205C6"/>
    <w:rsid w:val="00224256"/>
    <w:rsid w:val="00226BE2"/>
    <w:rsid w:val="0023054C"/>
    <w:rsid w:val="002320D9"/>
    <w:rsid w:val="0023304D"/>
    <w:rsid w:val="00233179"/>
    <w:rsid w:val="002349E5"/>
    <w:rsid w:val="00242FC9"/>
    <w:rsid w:val="0024554E"/>
    <w:rsid w:val="00252DBE"/>
    <w:rsid w:val="0026124C"/>
    <w:rsid w:val="002708FC"/>
    <w:rsid w:val="00270FCE"/>
    <w:rsid w:val="002755D4"/>
    <w:rsid w:val="00276A14"/>
    <w:rsid w:val="0027734F"/>
    <w:rsid w:val="0027774E"/>
    <w:rsid w:val="002800CC"/>
    <w:rsid w:val="002827E4"/>
    <w:rsid w:val="00285E2A"/>
    <w:rsid w:val="00285F2B"/>
    <w:rsid w:val="00286D46"/>
    <w:rsid w:val="002940E1"/>
    <w:rsid w:val="002A34F4"/>
    <w:rsid w:val="002A3E21"/>
    <w:rsid w:val="002A3E3D"/>
    <w:rsid w:val="002B1652"/>
    <w:rsid w:val="002B6CEB"/>
    <w:rsid w:val="002B6E4D"/>
    <w:rsid w:val="002C750C"/>
    <w:rsid w:val="002C765F"/>
    <w:rsid w:val="002D0EBF"/>
    <w:rsid w:val="002D18E8"/>
    <w:rsid w:val="002D618E"/>
    <w:rsid w:val="002D6B26"/>
    <w:rsid w:val="002E4406"/>
    <w:rsid w:val="002E4B34"/>
    <w:rsid w:val="002E5591"/>
    <w:rsid w:val="002E76DD"/>
    <w:rsid w:val="002F01C6"/>
    <w:rsid w:val="002F2F1D"/>
    <w:rsid w:val="002F3D01"/>
    <w:rsid w:val="002F3FBA"/>
    <w:rsid w:val="002F4C4B"/>
    <w:rsid w:val="002F5061"/>
    <w:rsid w:val="00306F77"/>
    <w:rsid w:val="00307EE4"/>
    <w:rsid w:val="0031219F"/>
    <w:rsid w:val="003140FA"/>
    <w:rsid w:val="003170F1"/>
    <w:rsid w:val="00317A6D"/>
    <w:rsid w:val="00317E23"/>
    <w:rsid w:val="0032071A"/>
    <w:rsid w:val="0032197A"/>
    <w:rsid w:val="00330829"/>
    <w:rsid w:val="00335C2E"/>
    <w:rsid w:val="00336951"/>
    <w:rsid w:val="00340491"/>
    <w:rsid w:val="00340EE2"/>
    <w:rsid w:val="00350113"/>
    <w:rsid w:val="003506A6"/>
    <w:rsid w:val="00350710"/>
    <w:rsid w:val="003529DC"/>
    <w:rsid w:val="0035391C"/>
    <w:rsid w:val="00353EEB"/>
    <w:rsid w:val="00357F78"/>
    <w:rsid w:val="00361D1C"/>
    <w:rsid w:val="0036231C"/>
    <w:rsid w:val="003630D8"/>
    <w:rsid w:val="00364479"/>
    <w:rsid w:val="00370A60"/>
    <w:rsid w:val="003802B4"/>
    <w:rsid w:val="0038375A"/>
    <w:rsid w:val="00387422"/>
    <w:rsid w:val="00390C74"/>
    <w:rsid w:val="00391C6B"/>
    <w:rsid w:val="003A117E"/>
    <w:rsid w:val="003A52DF"/>
    <w:rsid w:val="003A56E4"/>
    <w:rsid w:val="003A63C6"/>
    <w:rsid w:val="003A7D97"/>
    <w:rsid w:val="003B1D4F"/>
    <w:rsid w:val="003B24AD"/>
    <w:rsid w:val="003B3100"/>
    <w:rsid w:val="003B34FD"/>
    <w:rsid w:val="003B3B55"/>
    <w:rsid w:val="003B54C3"/>
    <w:rsid w:val="003B5DB8"/>
    <w:rsid w:val="003C2507"/>
    <w:rsid w:val="003C3096"/>
    <w:rsid w:val="003C3D7D"/>
    <w:rsid w:val="003D0B55"/>
    <w:rsid w:val="003D1182"/>
    <w:rsid w:val="003D1C1F"/>
    <w:rsid w:val="003D6162"/>
    <w:rsid w:val="003E4A72"/>
    <w:rsid w:val="003E6411"/>
    <w:rsid w:val="003E673F"/>
    <w:rsid w:val="003F1848"/>
    <w:rsid w:val="003F36EB"/>
    <w:rsid w:val="00406125"/>
    <w:rsid w:val="0040625A"/>
    <w:rsid w:val="00406E95"/>
    <w:rsid w:val="00411BB6"/>
    <w:rsid w:val="00411DD5"/>
    <w:rsid w:val="00412E29"/>
    <w:rsid w:val="00415C6A"/>
    <w:rsid w:val="00417B97"/>
    <w:rsid w:val="00420F64"/>
    <w:rsid w:val="00421A9B"/>
    <w:rsid w:val="00421C16"/>
    <w:rsid w:val="004220B0"/>
    <w:rsid w:val="00430A7E"/>
    <w:rsid w:val="00431AB7"/>
    <w:rsid w:val="0043267D"/>
    <w:rsid w:val="00435C3F"/>
    <w:rsid w:val="00436847"/>
    <w:rsid w:val="00440BE7"/>
    <w:rsid w:val="0045243C"/>
    <w:rsid w:val="00454935"/>
    <w:rsid w:val="0045619D"/>
    <w:rsid w:val="004612C6"/>
    <w:rsid w:val="00462CED"/>
    <w:rsid w:val="00464908"/>
    <w:rsid w:val="0047379C"/>
    <w:rsid w:val="004747A3"/>
    <w:rsid w:val="004777F6"/>
    <w:rsid w:val="004828ED"/>
    <w:rsid w:val="00484A1C"/>
    <w:rsid w:val="004852EA"/>
    <w:rsid w:val="004935C5"/>
    <w:rsid w:val="00495423"/>
    <w:rsid w:val="00497C36"/>
    <w:rsid w:val="00497E20"/>
    <w:rsid w:val="004A06E5"/>
    <w:rsid w:val="004A390F"/>
    <w:rsid w:val="004A7A11"/>
    <w:rsid w:val="004B3DCA"/>
    <w:rsid w:val="004B5819"/>
    <w:rsid w:val="004B7DA6"/>
    <w:rsid w:val="004C03EA"/>
    <w:rsid w:val="004C0A77"/>
    <w:rsid w:val="004C12BC"/>
    <w:rsid w:val="004C1AB5"/>
    <w:rsid w:val="004C3649"/>
    <w:rsid w:val="004C4FCD"/>
    <w:rsid w:val="004C5C92"/>
    <w:rsid w:val="004D1579"/>
    <w:rsid w:val="004D3FA9"/>
    <w:rsid w:val="004D3FD1"/>
    <w:rsid w:val="004D62CE"/>
    <w:rsid w:val="004D771E"/>
    <w:rsid w:val="004E2C28"/>
    <w:rsid w:val="004F3F3F"/>
    <w:rsid w:val="004F478E"/>
    <w:rsid w:val="004F48F2"/>
    <w:rsid w:val="005055C8"/>
    <w:rsid w:val="00523E92"/>
    <w:rsid w:val="00533CBD"/>
    <w:rsid w:val="005346D8"/>
    <w:rsid w:val="00543275"/>
    <w:rsid w:val="00543BE8"/>
    <w:rsid w:val="0055020F"/>
    <w:rsid w:val="005523FB"/>
    <w:rsid w:val="00553574"/>
    <w:rsid w:val="00556AF6"/>
    <w:rsid w:val="005617EC"/>
    <w:rsid w:val="00566534"/>
    <w:rsid w:val="00573C25"/>
    <w:rsid w:val="00573EA1"/>
    <w:rsid w:val="00575D2D"/>
    <w:rsid w:val="00580DF2"/>
    <w:rsid w:val="00590D51"/>
    <w:rsid w:val="005915AD"/>
    <w:rsid w:val="00597607"/>
    <w:rsid w:val="005A33A0"/>
    <w:rsid w:val="005A3D92"/>
    <w:rsid w:val="005A64B5"/>
    <w:rsid w:val="005B704B"/>
    <w:rsid w:val="005B74DD"/>
    <w:rsid w:val="005B76EE"/>
    <w:rsid w:val="005D411B"/>
    <w:rsid w:val="005D606E"/>
    <w:rsid w:val="005E2C15"/>
    <w:rsid w:val="0060200B"/>
    <w:rsid w:val="00602BFE"/>
    <w:rsid w:val="00607D7F"/>
    <w:rsid w:val="00611937"/>
    <w:rsid w:val="0061321E"/>
    <w:rsid w:val="00613E67"/>
    <w:rsid w:val="00616576"/>
    <w:rsid w:val="00617A2D"/>
    <w:rsid w:val="006200B8"/>
    <w:rsid w:val="00623D59"/>
    <w:rsid w:val="006245DA"/>
    <w:rsid w:val="00631F5A"/>
    <w:rsid w:val="0063498D"/>
    <w:rsid w:val="00635871"/>
    <w:rsid w:val="00641653"/>
    <w:rsid w:val="0064165A"/>
    <w:rsid w:val="006460FC"/>
    <w:rsid w:val="00646A31"/>
    <w:rsid w:val="00651559"/>
    <w:rsid w:val="006521B4"/>
    <w:rsid w:val="006635B1"/>
    <w:rsid w:val="006647AC"/>
    <w:rsid w:val="006652A0"/>
    <w:rsid w:val="006670F6"/>
    <w:rsid w:val="006744D2"/>
    <w:rsid w:val="00676151"/>
    <w:rsid w:val="00676EF8"/>
    <w:rsid w:val="00680210"/>
    <w:rsid w:val="006825DE"/>
    <w:rsid w:val="00682A1E"/>
    <w:rsid w:val="0068395A"/>
    <w:rsid w:val="00686196"/>
    <w:rsid w:val="0068793D"/>
    <w:rsid w:val="00690184"/>
    <w:rsid w:val="006927AD"/>
    <w:rsid w:val="00693E9E"/>
    <w:rsid w:val="00697E26"/>
    <w:rsid w:val="00697FF2"/>
    <w:rsid w:val="006A760E"/>
    <w:rsid w:val="006B1993"/>
    <w:rsid w:val="006C0E0E"/>
    <w:rsid w:val="006C163C"/>
    <w:rsid w:val="006C1E93"/>
    <w:rsid w:val="006C2A90"/>
    <w:rsid w:val="006C3204"/>
    <w:rsid w:val="006C343A"/>
    <w:rsid w:val="006C6FE2"/>
    <w:rsid w:val="006D2505"/>
    <w:rsid w:val="006E2665"/>
    <w:rsid w:val="006F4F51"/>
    <w:rsid w:val="006F6DF2"/>
    <w:rsid w:val="00700E95"/>
    <w:rsid w:val="0070184F"/>
    <w:rsid w:val="007058DA"/>
    <w:rsid w:val="00707F24"/>
    <w:rsid w:val="007109BA"/>
    <w:rsid w:val="0071317B"/>
    <w:rsid w:val="00714A5A"/>
    <w:rsid w:val="007151F1"/>
    <w:rsid w:val="0071645E"/>
    <w:rsid w:val="00717713"/>
    <w:rsid w:val="00721DA1"/>
    <w:rsid w:val="00723317"/>
    <w:rsid w:val="00725D18"/>
    <w:rsid w:val="00727706"/>
    <w:rsid w:val="00730591"/>
    <w:rsid w:val="00741130"/>
    <w:rsid w:val="007436CF"/>
    <w:rsid w:val="00743B96"/>
    <w:rsid w:val="0074769B"/>
    <w:rsid w:val="00753993"/>
    <w:rsid w:val="00756B6E"/>
    <w:rsid w:val="00756F99"/>
    <w:rsid w:val="00756FE2"/>
    <w:rsid w:val="007734CF"/>
    <w:rsid w:val="0077404D"/>
    <w:rsid w:val="00775021"/>
    <w:rsid w:val="00782C53"/>
    <w:rsid w:val="00783810"/>
    <w:rsid w:val="00783DD0"/>
    <w:rsid w:val="007869A4"/>
    <w:rsid w:val="00786E0B"/>
    <w:rsid w:val="00796A6E"/>
    <w:rsid w:val="007A466E"/>
    <w:rsid w:val="007A4AF2"/>
    <w:rsid w:val="007B2109"/>
    <w:rsid w:val="007B3E62"/>
    <w:rsid w:val="007B3F57"/>
    <w:rsid w:val="007B640D"/>
    <w:rsid w:val="007C2914"/>
    <w:rsid w:val="007C2B94"/>
    <w:rsid w:val="007C444D"/>
    <w:rsid w:val="007D1407"/>
    <w:rsid w:val="007D6A9B"/>
    <w:rsid w:val="007E413C"/>
    <w:rsid w:val="007F05FA"/>
    <w:rsid w:val="007F1332"/>
    <w:rsid w:val="007F1E26"/>
    <w:rsid w:val="007F3328"/>
    <w:rsid w:val="007F3819"/>
    <w:rsid w:val="007F3DBE"/>
    <w:rsid w:val="007F7267"/>
    <w:rsid w:val="007F78C4"/>
    <w:rsid w:val="00806D07"/>
    <w:rsid w:val="008105E5"/>
    <w:rsid w:val="00810BCE"/>
    <w:rsid w:val="008110F0"/>
    <w:rsid w:val="0081448F"/>
    <w:rsid w:val="00821B63"/>
    <w:rsid w:val="008261CA"/>
    <w:rsid w:val="0082777D"/>
    <w:rsid w:val="00834961"/>
    <w:rsid w:val="00834D22"/>
    <w:rsid w:val="0084178D"/>
    <w:rsid w:val="008438C4"/>
    <w:rsid w:val="00845480"/>
    <w:rsid w:val="00847ADC"/>
    <w:rsid w:val="00853EFE"/>
    <w:rsid w:val="008544F9"/>
    <w:rsid w:val="00856BF7"/>
    <w:rsid w:val="00861016"/>
    <w:rsid w:val="00862628"/>
    <w:rsid w:val="00866A76"/>
    <w:rsid w:val="008705AB"/>
    <w:rsid w:val="00875D4C"/>
    <w:rsid w:val="008854B7"/>
    <w:rsid w:val="00886926"/>
    <w:rsid w:val="00886EEE"/>
    <w:rsid w:val="008911BF"/>
    <w:rsid w:val="008A0332"/>
    <w:rsid w:val="008A1A9E"/>
    <w:rsid w:val="008A340C"/>
    <w:rsid w:val="008A5EFD"/>
    <w:rsid w:val="008A6453"/>
    <w:rsid w:val="008A6A7C"/>
    <w:rsid w:val="008B0691"/>
    <w:rsid w:val="008B386B"/>
    <w:rsid w:val="008B78FD"/>
    <w:rsid w:val="008B7E9D"/>
    <w:rsid w:val="008C3DEF"/>
    <w:rsid w:val="008C75F2"/>
    <w:rsid w:val="008D0024"/>
    <w:rsid w:val="008D3EAE"/>
    <w:rsid w:val="008E07AF"/>
    <w:rsid w:val="008E1D5A"/>
    <w:rsid w:val="008F20CB"/>
    <w:rsid w:val="008F67FF"/>
    <w:rsid w:val="00903CE0"/>
    <w:rsid w:val="009109C9"/>
    <w:rsid w:val="0091546F"/>
    <w:rsid w:val="009170B2"/>
    <w:rsid w:val="00922405"/>
    <w:rsid w:val="00923404"/>
    <w:rsid w:val="00927CE1"/>
    <w:rsid w:val="00931CC9"/>
    <w:rsid w:val="00933238"/>
    <w:rsid w:val="0093399C"/>
    <w:rsid w:val="009344A7"/>
    <w:rsid w:val="00935C80"/>
    <w:rsid w:val="009375A9"/>
    <w:rsid w:val="009420BE"/>
    <w:rsid w:val="0095472D"/>
    <w:rsid w:val="00955ACE"/>
    <w:rsid w:val="00957939"/>
    <w:rsid w:val="00957F26"/>
    <w:rsid w:val="00964AE7"/>
    <w:rsid w:val="009704D0"/>
    <w:rsid w:val="009707E6"/>
    <w:rsid w:val="00974696"/>
    <w:rsid w:val="00975280"/>
    <w:rsid w:val="009778D2"/>
    <w:rsid w:val="009A29F2"/>
    <w:rsid w:val="009A425C"/>
    <w:rsid w:val="009B3F37"/>
    <w:rsid w:val="009B7F9D"/>
    <w:rsid w:val="009C1F66"/>
    <w:rsid w:val="009C297B"/>
    <w:rsid w:val="009D1839"/>
    <w:rsid w:val="009D3A8C"/>
    <w:rsid w:val="009E0556"/>
    <w:rsid w:val="009E11A2"/>
    <w:rsid w:val="009E29F2"/>
    <w:rsid w:val="009E476E"/>
    <w:rsid w:val="009E5F34"/>
    <w:rsid w:val="009F1546"/>
    <w:rsid w:val="009F3FCC"/>
    <w:rsid w:val="009F6F76"/>
    <w:rsid w:val="00A04E78"/>
    <w:rsid w:val="00A050D7"/>
    <w:rsid w:val="00A10C20"/>
    <w:rsid w:val="00A11967"/>
    <w:rsid w:val="00A128D5"/>
    <w:rsid w:val="00A12B35"/>
    <w:rsid w:val="00A12EB8"/>
    <w:rsid w:val="00A14872"/>
    <w:rsid w:val="00A1609B"/>
    <w:rsid w:val="00A16E0B"/>
    <w:rsid w:val="00A253FD"/>
    <w:rsid w:val="00A32F87"/>
    <w:rsid w:val="00A332CF"/>
    <w:rsid w:val="00A36F6E"/>
    <w:rsid w:val="00A40E7A"/>
    <w:rsid w:val="00A4210A"/>
    <w:rsid w:val="00A4353D"/>
    <w:rsid w:val="00A43F76"/>
    <w:rsid w:val="00A44911"/>
    <w:rsid w:val="00A46F66"/>
    <w:rsid w:val="00A4766F"/>
    <w:rsid w:val="00A5247C"/>
    <w:rsid w:val="00A54DC8"/>
    <w:rsid w:val="00A63298"/>
    <w:rsid w:val="00A654EC"/>
    <w:rsid w:val="00A668DB"/>
    <w:rsid w:val="00A707A4"/>
    <w:rsid w:val="00A71453"/>
    <w:rsid w:val="00A85693"/>
    <w:rsid w:val="00A87A9B"/>
    <w:rsid w:val="00A93E32"/>
    <w:rsid w:val="00A94E5B"/>
    <w:rsid w:val="00A95821"/>
    <w:rsid w:val="00A96BE0"/>
    <w:rsid w:val="00AA202B"/>
    <w:rsid w:val="00AA427E"/>
    <w:rsid w:val="00AA6F35"/>
    <w:rsid w:val="00AA73B2"/>
    <w:rsid w:val="00AB0682"/>
    <w:rsid w:val="00AB23A5"/>
    <w:rsid w:val="00AB28A5"/>
    <w:rsid w:val="00AB2A6B"/>
    <w:rsid w:val="00AB2BD3"/>
    <w:rsid w:val="00AB41AF"/>
    <w:rsid w:val="00AB4DFA"/>
    <w:rsid w:val="00AB5FE6"/>
    <w:rsid w:val="00AB7E49"/>
    <w:rsid w:val="00AC62CC"/>
    <w:rsid w:val="00AD01F7"/>
    <w:rsid w:val="00AD2550"/>
    <w:rsid w:val="00AE347C"/>
    <w:rsid w:val="00AE3AA4"/>
    <w:rsid w:val="00AE6B27"/>
    <w:rsid w:val="00AF1CC4"/>
    <w:rsid w:val="00AF4B08"/>
    <w:rsid w:val="00AF575D"/>
    <w:rsid w:val="00B0050F"/>
    <w:rsid w:val="00B00D36"/>
    <w:rsid w:val="00B01DB5"/>
    <w:rsid w:val="00B03875"/>
    <w:rsid w:val="00B03BEE"/>
    <w:rsid w:val="00B03DA7"/>
    <w:rsid w:val="00B05979"/>
    <w:rsid w:val="00B11C91"/>
    <w:rsid w:val="00B11FEB"/>
    <w:rsid w:val="00B12BF8"/>
    <w:rsid w:val="00B1642F"/>
    <w:rsid w:val="00B26023"/>
    <w:rsid w:val="00B3649B"/>
    <w:rsid w:val="00B3662A"/>
    <w:rsid w:val="00B36BD6"/>
    <w:rsid w:val="00B40843"/>
    <w:rsid w:val="00B53C6C"/>
    <w:rsid w:val="00B53D57"/>
    <w:rsid w:val="00B60481"/>
    <w:rsid w:val="00B640CC"/>
    <w:rsid w:val="00B67929"/>
    <w:rsid w:val="00B700BC"/>
    <w:rsid w:val="00B707B1"/>
    <w:rsid w:val="00B72B9D"/>
    <w:rsid w:val="00B73992"/>
    <w:rsid w:val="00B757B9"/>
    <w:rsid w:val="00B81388"/>
    <w:rsid w:val="00B8316A"/>
    <w:rsid w:val="00B83429"/>
    <w:rsid w:val="00B84050"/>
    <w:rsid w:val="00B923DA"/>
    <w:rsid w:val="00B932A9"/>
    <w:rsid w:val="00B95A7B"/>
    <w:rsid w:val="00B97A7D"/>
    <w:rsid w:val="00BA09C2"/>
    <w:rsid w:val="00BA43D3"/>
    <w:rsid w:val="00BA68C1"/>
    <w:rsid w:val="00BA7E93"/>
    <w:rsid w:val="00BB15AD"/>
    <w:rsid w:val="00BC22F1"/>
    <w:rsid w:val="00BC4604"/>
    <w:rsid w:val="00BC4E01"/>
    <w:rsid w:val="00BD1FCD"/>
    <w:rsid w:val="00BD33F8"/>
    <w:rsid w:val="00BD466C"/>
    <w:rsid w:val="00BD7E9E"/>
    <w:rsid w:val="00BE699D"/>
    <w:rsid w:val="00BF0117"/>
    <w:rsid w:val="00BF0E7C"/>
    <w:rsid w:val="00BF7391"/>
    <w:rsid w:val="00C00CEC"/>
    <w:rsid w:val="00C00D77"/>
    <w:rsid w:val="00C0127C"/>
    <w:rsid w:val="00C017FF"/>
    <w:rsid w:val="00C03915"/>
    <w:rsid w:val="00C03A70"/>
    <w:rsid w:val="00C04018"/>
    <w:rsid w:val="00C11930"/>
    <w:rsid w:val="00C22BE2"/>
    <w:rsid w:val="00C22CE6"/>
    <w:rsid w:val="00C408E5"/>
    <w:rsid w:val="00C42109"/>
    <w:rsid w:val="00C428E2"/>
    <w:rsid w:val="00C42BAE"/>
    <w:rsid w:val="00C50CD8"/>
    <w:rsid w:val="00C552EE"/>
    <w:rsid w:val="00C617A0"/>
    <w:rsid w:val="00C6261C"/>
    <w:rsid w:val="00C64633"/>
    <w:rsid w:val="00C6620E"/>
    <w:rsid w:val="00C66408"/>
    <w:rsid w:val="00C72C30"/>
    <w:rsid w:val="00C80B1A"/>
    <w:rsid w:val="00C832E9"/>
    <w:rsid w:val="00C85033"/>
    <w:rsid w:val="00C864ED"/>
    <w:rsid w:val="00C9129D"/>
    <w:rsid w:val="00C93979"/>
    <w:rsid w:val="00C9573A"/>
    <w:rsid w:val="00CB183D"/>
    <w:rsid w:val="00CB31C1"/>
    <w:rsid w:val="00CB4705"/>
    <w:rsid w:val="00CB4967"/>
    <w:rsid w:val="00CD77F3"/>
    <w:rsid w:val="00CE22C2"/>
    <w:rsid w:val="00CE4626"/>
    <w:rsid w:val="00CE522A"/>
    <w:rsid w:val="00CE6D7F"/>
    <w:rsid w:val="00CF2504"/>
    <w:rsid w:val="00CF603B"/>
    <w:rsid w:val="00CF6ABA"/>
    <w:rsid w:val="00D0292F"/>
    <w:rsid w:val="00D05B54"/>
    <w:rsid w:val="00D16E27"/>
    <w:rsid w:val="00D206CF"/>
    <w:rsid w:val="00D21312"/>
    <w:rsid w:val="00D229D2"/>
    <w:rsid w:val="00D25161"/>
    <w:rsid w:val="00D25317"/>
    <w:rsid w:val="00D34789"/>
    <w:rsid w:val="00D36625"/>
    <w:rsid w:val="00D403DC"/>
    <w:rsid w:val="00D40774"/>
    <w:rsid w:val="00D47DD0"/>
    <w:rsid w:val="00D5106A"/>
    <w:rsid w:val="00D52D30"/>
    <w:rsid w:val="00D53D42"/>
    <w:rsid w:val="00D5464A"/>
    <w:rsid w:val="00D5563B"/>
    <w:rsid w:val="00D56B3D"/>
    <w:rsid w:val="00D62F9A"/>
    <w:rsid w:val="00D6678C"/>
    <w:rsid w:val="00D668D4"/>
    <w:rsid w:val="00D66E3A"/>
    <w:rsid w:val="00D72F09"/>
    <w:rsid w:val="00D749A6"/>
    <w:rsid w:val="00D761E5"/>
    <w:rsid w:val="00D86A04"/>
    <w:rsid w:val="00D921D7"/>
    <w:rsid w:val="00D941F1"/>
    <w:rsid w:val="00D94964"/>
    <w:rsid w:val="00D9529F"/>
    <w:rsid w:val="00D978D1"/>
    <w:rsid w:val="00DA28A9"/>
    <w:rsid w:val="00DA4CCD"/>
    <w:rsid w:val="00DB0BDB"/>
    <w:rsid w:val="00DB0E28"/>
    <w:rsid w:val="00DB4018"/>
    <w:rsid w:val="00DB42E8"/>
    <w:rsid w:val="00DB46D5"/>
    <w:rsid w:val="00DB7A41"/>
    <w:rsid w:val="00DC0B8E"/>
    <w:rsid w:val="00DC7281"/>
    <w:rsid w:val="00DC79EB"/>
    <w:rsid w:val="00DD6FF0"/>
    <w:rsid w:val="00DE0065"/>
    <w:rsid w:val="00DE6049"/>
    <w:rsid w:val="00DE7DFE"/>
    <w:rsid w:val="00DF2244"/>
    <w:rsid w:val="00DF45EA"/>
    <w:rsid w:val="00DF51E6"/>
    <w:rsid w:val="00DF7125"/>
    <w:rsid w:val="00E04096"/>
    <w:rsid w:val="00E04A17"/>
    <w:rsid w:val="00E10C83"/>
    <w:rsid w:val="00E133AB"/>
    <w:rsid w:val="00E13A2A"/>
    <w:rsid w:val="00E176FF"/>
    <w:rsid w:val="00E247C3"/>
    <w:rsid w:val="00E248B7"/>
    <w:rsid w:val="00E26AA5"/>
    <w:rsid w:val="00E3085C"/>
    <w:rsid w:val="00E3456B"/>
    <w:rsid w:val="00E353DC"/>
    <w:rsid w:val="00E3733A"/>
    <w:rsid w:val="00E42627"/>
    <w:rsid w:val="00E45EE2"/>
    <w:rsid w:val="00E50B1F"/>
    <w:rsid w:val="00E541A0"/>
    <w:rsid w:val="00E558A6"/>
    <w:rsid w:val="00E56A54"/>
    <w:rsid w:val="00E63F92"/>
    <w:rsid w:val="00E64386"/>
    <w:rsid w:val="00E670A1"/>
    <w:rsid w:val="00E72DDB"/>
    <w:rsid w:val="00E7340B"/>
    <w:rsid w:val="00E73720"/>
    <w:rsid w:val="00E7534E"/>
    <w:rsid w:val="00E755D8"/>
    <w:rsid w:val="00E76F31"/>
    <w:rsid w:val="00E77676"/>
    <w:rsid w:val="00E7782D"/>
    <w:rsid w:val="00E822F3"/>
    <w:rsid w:val="00E84B71"/>
    <w:rsid w:val="00E85E38"/>
    <w:rsid w:val="00E918FC"/>
    <w:rsid w:val="00E93149"/>
    <w:rsid w:val="00E94A9C"/>
    <w:rsid w:val="00EA6054"/>
    <w:rsid w:val="00EB0911"/>
    <w:rsid w:val="00EB5A42"/>
    <w:rsid w:val="00EB6C10"/>
    <w:rsid w:val="00EC132D"/>
    <w:rsid w:val="00EC3CDA"/>
    <w:rsid w:val="00EC5B12"/>
    <w:rsid w:val="00EC6398"/>
    <w:rsid w:val="00EC695F"/>
    <w:rsid w:val="00EC7BBD"/>
    <w:rsid w:val="00ED4E6B"/>
    <w:rsid w:val="00ED4ED9"/>
    <w:rsid w:val="00ED6D5B"/>
    <w:rsid w:val="00EE2517"/>
    <w:rsid w:val="00EE365C"/>
    <w:rsid w:val="00EE4D8C"/>
    <w:rsid w:val="00EE5BC5"/>
    <w:rsid w:val="00EF1D47"/>
    <w:rsid w:val="00EF5A3C"/>
    <w:rsid w:val="00F02BDB"/>
    <w:rsid w:val="00F0378A"/>
    <w:rsid w:val="00F100CE"/>
    <w:rsid w:val="00F1276D"/>
    <w:rsid w:val="00F14281"/>
    <w:rsid w:val="00F145EC"/>
    <w:rsid w:val="00F14945"/>
    <w:rsid w:val="00F161E7"/>
    <w:rsid w:val="00F16A07"/>
    <w:rsid w:val="00F21AC1"/>
    <w:rsid w:val="00F22C46"/>
    <w:rsid w:val="00F260C6"/>
    <w:rsid w:val="00F27097"/>
    <w:rsid w:val="00F30723"/>
    <w:rsid w:val="00F32782"/>
    <w:rsid w:val="00F33604"/>
    <w:rsid w:val="00F33D86"/>
    <w:rsid w:val="00F34832"/>
    <w:rsid w:val="00F44DC6"/>
    <w:rsid w:val="00F47910"/>
    <w:rsid w:val="00F47C9B"/>
    <w:rsid w:val="00F51FCB"/>
    <w:rsid w:val="00F523F5"/>
    <w:rsid w:val="00F52D71"/>
    <w:rsid w:val="00F63A11"/>
    <w:rsid w:val="00F65159"/>
    <w:rsid w:val="00F67C66"/>
    <w:rsid w:val="00F72034"/>
    <w:rsid w:val="00F722B6"/>
    <w:rsid w:val="00F74354"/>
    <w:rsid w:val="00F872C1"/>
    <w:rsid w:val="00F901D3"/>
    <w:rsid w:val="00F914C7"/>
    <w:rsid w:val="00F91EDE"/>
    <w:rsid w:val="00F93CFA"/>
    <w:rsid w:val="00F966E0"/>
    <w:rsid w:val="00F97991"/>
    <w:rsid w:val="00F97C97"/>
    <w:rsid w:val="00F97E56"/>
    <w:rsid w:val="00FA19CD"/>
    <w:rsid w:val="00FA298D"/>
    <w:rsid w:val="00FA7785"/>
    <w:rsid w:val="00FB0BF7"/>
    <w:rsid w:val="00FB2D2B"/>
    <w:rsid w:val="00FC0ADD"/>
    <w:rsid w:val="00FC1E3C"/>
    <w:rsid w:val="00FE77A4"/>
    <w:rsid w:val="00FF15B6"/>
    <w:rsid w:val="00FF3611"/>
    <w:rsid w:val="00FF4E05"/>
    <w:rsid w:val="00FF537C"/>
    <w:rsid w:val="0350EBED"/>
    <w:rsid w:val="0768CDAC"/>
    <w:rsid w:val="0B2C7D31"/>
    <w:rsid w:val="0C7EC697"/>
    <w:rsid w:val="0D394281"/>
    <w:rsid w:val="1378D0C6"/>
    <w:rsid w:val="14862E79"/>
    <w:rsid w:val="173C5CB7"/>
    <w:rsid w:val="1D35A1F2"/>
    <w:rsid w:val="1EB07D03"/>
    <w:rsid w:val="27AD63CA"/>
    <w:rsid w:val="2BCB61B2"/>
    <w:rsid w:val="30CE4FB1"/>
    <w:rsid w:val="34D386F6"/>
    <w:rsid w:val="35B5280D"/>
    <w:rsid w:val="498B13C8"/>
    <w:rsid w:val="51C7463D"/>
    <w:rsid w:val="57D15D53"/>
    <w:rsid w:val="5E2EDB66"/>
    <w:rsid w:val="5F94E920"/>
    <w:rsid w:val="684F1A13"/>
    <w:rsid w:val="727E666A"/>
    <w:rsid w:val="7335034B"/>
    <w:rsid w:val="7661BD96"/>
    <w:rsid w:val="76B29E37"/>
    <w:rsid w:val="7E76CE3E"/>
    <w:rsid w:val="7F07A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weight=".5pt" endarrow="classic" endarrowlength="short"/>
    </o:shapedefaults>
    <o:shapelayout v:ext="edit">
      <o:idmap v:ext="edit" data="2"/>
    </o:shapelayout>
  </w:shapeDefaults>
  <w:decimalSymbol w:val=","/>
  <w:listSeparator w:val=";"/>
  <w14:docId w14:val="009DD3B9"/>
  <w15:docId w15:val="{F68898B6-AD13-45DA-BC35-B162BD0CDD1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BA68C1"/>
    <w:pPr>
      <w:overflowPunct w:val="0"/>
      <w:autoSpaceDE w:val="0"/>
      <w:autoSpaceDN w:val="0"/>
      <w:adjustRightInd w:val="0"/>
      <w:spacing w:line="240" w:lineRule="exact"/>
      <w:ind w:left="851"/>
      <w:textAlignment w:val="baseline"/>
    </w:pPr>
    <w:rPr>
      <w:rFonts w:ascii="Arial" w:hAnsi="Arial"/>
      <w:sz w:val="16"/>
    </w:rPr>
  </w:style>
  <w:style w:type="paragraph" w:styleId="Kop1">
    <w:name w:val="heading 1"/>
    <w:aliases w:val="hoofdstuk,Hoofdstukkopje,Hoofdstukkop,Hoofdstuk,TbsKop 1"/>
    <w:basedOn w:val="Standaard"/>
    <w:next w:val="Standaard"/>
    <w:qFormat/>
    <w:rsid w:val="00E3085C"/>
    <w:pPr>
      <w:keepNext/>
      <w:numPr>
        <w:numId w:val="4"/>
      </w:numPr>
      <w:tabs>
        <w:tab w:val="left" w:pos="851"/>
      </w:tabs>
      <w:spacing w:before="260" w:after="520"/>
      <w:outlineLvl w:val="0"/>
    </w:pPr>
    <w:rPr>
      <w:b/>
      <w:kern w:val="28"/>
      <w:sz w:val="24"/>
    </w:rPr>
  </w:style>
  <w:style w:type="paragraph" w:styleId="Kop2">
    <w:name w:val="heading 2"/>
    <w:aliases w:val="paragraaf,Paragraaf,Paragraafkopje,Kop 2 Char Char,TbsKop 2,Paragraafkop,Pargagraaf"/>
    <w:basedOn w:val="Standaard"/>
    <w:next w:val="Standaard"/>
    <w:link w:val="Kop2Char"/>
    <w:qFormat/>
    <w:rsid w:val="00E3085C"/>
    <w:pPr>
      <w:keepNext/>
      <w:numPr>
        <w:ilvl w:val="1"/>
        <w:numId w:val="4"/>
      </w:numPr>
      <w:tabs>
        <w:tab w:val="left" w:pos="851"/>
      </w:tabs>
      <w:spacing w:after="220"/>
      <w:outlineLvl w:val="1"/>
    </w:pPr>
    <w:rPr>
      <w:b/>
    </w:rPr>
  </w:style>
  <w:style w:type="paragraph" w:styleId="Kop3">
    <w:name w:val="heading 3"/>
    <w:aliases w:val="subparagraaf,Subparagraafkopje,TbsKop 3,Subparagraafkop,Subparagraaf"/>
    <w:basedOn w:val="Standaard"/>
    <w:next w:val="Standaard"/>
    <w:link w:val="Kop3Char"/>
    <w:qFormat/>
    <w:rsid w:val="00E3085C"/>
    <w:pPr>
      <w:keepNext/>
      <w:numPr>
        <w:ilvl w:val="2"/>
        <w:numId w:val="4"/>
      </w:numPr>
      <w:tabs>
        <w:tab w:val="right" w:pos="851"/>
      </w:tabs>
      <w:spacing w:after="40"/>
      <w:outlineLvl w:val="2"/>
    </w:pPr>
    <w:rPr>
      <w:b/>
    </w:rPr>
  </w:style>
  <w:style w:type="paragraph" w:styleId="Kop4">
    <w:name w:val="heading 4"/>
    <w:aliases w:val="Sub4,TbsKop 4,Kop 4a,Kop 4 cursief"/>
    <w:basedOn w:val="Standaard"/>
    <w:next w:val="Standaard"/>
    <w:qFormat/>
    <w:rsid w:val="00E3085C"/>
    <w:pPr>
      <w:keepNext/>
      <w:numPr>
        <w:ilvl w:val="3"/>
        <w:numId w:val="4"/>
      </w:numPr>
      <w:spacing w:after="20"/>
      <w:outlineLvl w:val="3"/>
    </w:pPr>
    <w:rPr>
      <w:b/>
    </w:rPr>
  </w:style>
  <w:style w:type="paragraph" w:styleId="Kop5">
    <w:name w:val="heading 5"/>
    <w:aliases w:val="TbsKop 5"/>
    <w:basedOn w:val="Standaard"/>
    <w:next w:val="Standaard"/>
    <w:qFormat/>
    <w:rsid w:val="00E3085C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E3085C"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Kop7">
    <w:name w:val="heading 7"/>
    <w:aliases w:val="Tussenkop 3"/>
    <w:basedOn w:val="Standaard"/>
    <w:next w:val="Standaard"/>
    <w:qFormat/>
    <w:rsid w:val="00E3085C"/>
    <w:pPr>
      <w:numPr>
        <w:ilvl w:val="6"/>
        <w:numId w:val="4"/>
      </w:numPr>
      <w:spacing w:before="240" w:after="60"/>
      <w:outlineLvl w:val="6"/>
    </w:pPr>
  </w:style>
  <w:style w:type="paragraph" w:styleId="Kop8">
    <w:name w:val="heading 8"/>
    <w:aliases w:val="Tussenkop 4"/>
    <w:basedOn w:val="Standaard"/>
    <w:next w:val="Standaard"/>
    <w:qFormat/>
    <w:rsid w:val="00E3085C"/>
    <w:pPr>
      <w:numPr>
        <w:ilvl w:val="7"/>
        <w:numId w:val="4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E3085C"/>
    <w:pPr>
      <w:numPr>
        <w:ilvl w:val="8"/>
        <w:numId w:val="4"/>
      </w:numPr>
      <w:spacing w:before="240" w:after="60"/>
      <w:outlineLvl w:val="8"/>
    </w:pPr>
    <w:rPr>
      <w:b/>
      <w:i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rsid w:val="00E3085C"/>
    <w:pPr>
      <w:tabs>
        <w:tab w:val="center" w:pos="4536"/>
        <w:tab w:val="right" w:pos="9072"/>
      </w:tabs>
    </w:pPr>
  </w:style>
  <w:style w:type="paragraph" w:styleId="Voettekst">
    <w:name w:val="footer"/>
    <w:aliases w:val="eersteregel"/>
    <w:basedOn w:val="Standaard"/>
    <w:semiHidden/>
    <w:rsid w:val="00E3085C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uiPriority w:val="99"/>
    <w:semiHidden/>
    <w:rsid w:val="00E3085C"/>
    <w:rPr>
      <w:rFonts w:ascii="Arial" w:hAnsi="Arial"/>
      <w:sz w:val="18"/>
    </w:rPr>
  </w:style>
  <w:style w:type="paragraph" w:styleId="Inhopg1">
    <w:name w:val="toc 1"/>
    <w:basedOn w:val="Standaard"/>
    <w:next w:val="Standaard"/>
    <w:uiPriority w:val="39"/>
    <w:rsid w:val="00E3085C"/>
    <w:pPr>
      <w:spacing w:before="360" w:after="360"/>
    </w:pPr>
    <w:rPr>
      <w:b/>
    </w:rPr>
  </w:style>
  <w:style w:type="paragraph" w:styleId="Inhopg2">
    <w:name w:val="toc 2"/>
    <w:basedOn w:val="Standaard"/>
    <w:next w:val="Standaard"/>
    <w:uiPriority w:val="39"/>
    <w:rsid w:val="00E3085C"/>
  </w:style>
  <w:style w:type="paragraph" w:styleId="Inhopg3">
    <w:name w:val="toc 3"/>
    <w:basedOn w:val="Standaard"/>
    <w:next w:val="Standaard"/>
    <w:semiHidden/>
    <w:rsid w:val="00E3085C"/>
    <w:rPr>
      <w:sz w:val="14"/>
    </w:rPr>
  </w:style>
  <w:style w:type="paragraph" w:styleId="Inhopg4">
    <w:name w:val="toc 4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5">
    <w:name w:val="toc 5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6">
    <w:name w:val="toc 6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7">
    <w:name w:val="toc 7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8">
    <w:name w:val="toc 8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Inhopg9">
    <w:name w:val="toc 9"/>
    <w:basedOn w:val="Standaard"/>
    <w:next w:val="Standaard"/>
    <w:semiHidden/>
    <w:rsid w:val="00E3085C"/>
    <w:rPr>
      <w:rFonts w:ascii="Times New Roman" w:hAnsi="Times New Roman"/>
      <w:sz w:val="22"/>
    </w:rPr>
  </w:style>
  <w:style w:type="paragraph" w:styleId="Bijschrift">
    <w:name w:val="caption"/>
    <w:basedOn w:val="Standaard"/>
    <w:next w:val="Standaard"/>
    <w:qFormat/>
    <w:rsid w:val="00E3085C"/>
    <w:pPr>
      <w:spacing w:before="120" w:after="120"/>
    </w:pPr>
    <w:rPr>
      <w:b/>
    </w:rPr>
  </w:style>
  <w:style w:type="paragraph" w:styleId="Lijstmetafbeeldingen">
    <w:name w:val="table of figures"/>
    <w:basedOn w:val="Standaard"/>
    <w:next w:val="Standaard"/>
    <w:uiPriority w:val="99"/>
    <w:semiHidden/>
    <w:rsid w:val="00E3085C"/>
    <w:pPr>
      <w:numPr>
        <w:ilvl w:val="1"/>
        <w:numId w:val="7"/>
      </w:numPr>
    </w:pPr>
  </w:style>
  <w:style w:type="paragraph" w:styleId="Plattetekst21" w:customStyle="1">
    <w:name w:val="Platte tekst 21"/>
    <w:basedOn w:val="Standaard"/>
    <w:rsid w:val="00E3085C"/>
    <w:pPr>
      <w:spacing w:line="240" w:lineRule="auto"/>
    </w:pPr>
    <w:rPr>
      <w:sz w:val="14"/>
      <w:lang w:val="en-US"/>
    </w:rPr>
  </w:style>
  <w:style w:type="paragraph" w:styleId="Plattetekst31" w:customStyle="1">
    <w:name w:val="Platte tekst 31"/>
    <w:basedOn w:val="Standaard"/>
    <w:rsid w:val="00E3085C"/>
    <w:pPr>
      <w:spacing w:line="240" w:lineRule="auto"/>
      <w:jc w:val="center"/>
    </w:pPr>
    <w:rPr>
      <w:sz w:val="12"/>
      <w:lang w:val="en-US"/>
    </w:rPr>
  </w:style>
  <w:style w:type="paragraph" w:styleId="Plattetekst">
    <w:name w:val="Body Text"/>
    <w:basedOn w:val="Standaard"/>
    <w:semiHidden/>
    <w:rsid w:val="00E3085C"/>
  </w:style>
  <w:style w:type="paragraph" w:styleId="Voetnoottekst">
    <w:name w:val="footnote text"/>
    <w:basedOn w:val="Standaard"/>
    <w:semiHidden/>
    <w:rsid w:val="00E3085C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20" w:lineRule="exact"/>
    </w:pPr>
    <w:rPr>
      <w:rFonts w:ascii="NS Sans" w:hAnsi="NS Sans"/>
      <w:i/>
      <w:sz w:val="15"/>
    </w:rPr>
  </w:style>
  <w:style w:type="character" w:styleId="Voetnootmarkering">
    <w:name w:val="footnote reference"/>
    <w:basedOn w:val="Standaardalinea-lettertype"/>
    <w:semiHidden/>
    <w:rsid w:val="00E3085C"/>
    <w:rPr>
      <w:vertAlign w:val="superscript"/>
    </w:rPr>
  </w:style>
  <w:style w:type="paragraph" w:styleId="Documentstructuur1" w:customStyle="1">
    <w:name w:val="Documentstructuur1"/>
    <w:basedOn w:val="Standaard"/>
    <w:rsid w:val="00E3085C"/>
    <w:pPr>
      <w:shd w:val="clear" w:color="auto" w:fill="000080"/>
    </w:pPr>
    <w:rPr>
      <w:rFonts w:ascii="Tahoma" w:hAnsi="Tahoma"/>
    </w:rPr>
  </w:style>
  <w:style w:type="paragraph" w:styleId="Lijstbullet" w:customStyle="1">
    <w:name w:val="Lijst bullet"/>
    <w:basedOn w:val="Standaard0"/>
    <w:rsid w:val="00E3085C"/>
    <w:pPr>
      <w:ind w:left="340" w:hanging="340"/>
    </w:pPr>
  </w:style>
  <w:style w:type="paragraph" w:styleId="Standaard0" w:customStyle="1">
    <w:name w:val="Standaard 0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sz w:val="19"/>
      <w:lang w:eastAsia="en-US"/>
    </w:rPr>
  </w:style>
  <w:style w:type="paragraph" w:styleId="Tabeltekst" w:customStyle="1">
    <w:name w:val="Tabeltekst"/>
    <w:basedOn w:val="Standaard"/>
    <w:rsid w:val="00E3085C"/>
    <w:pPr>
      <w:overflowPunct/>
      <w:autoSpaceDE/>
      <w:autoSpaceDN/>
      <w:adjustRightInd/>
      <w:spacing w:line="260" w:lineRule="atLeast"/>
      <w:textAlignment w:val="auto"/>
    </w:pPr>
    <w:rPr>
      <w:rFonts w:ascii="Swift-Light" w:hAnsi="Swift-Light"/>
      <w:lang w:eastAsia="en-US"/>
    </w:rPr>
  </w:style>
  <w:style w:type="paragraph" w:styleId="Plattetekst2">
    <w:name w:val="Body Text 2"/>
    <w:basedOn w:val="Standaard"/>
    <w:semiHidden/>
    <w:rsid w:val="00E3085C"/>
    <w:rPr>
      <w:rFonts w:cs="Arial"/>
      <w:b/>
      <w:bCs/>
      <w:lang w:val="fr-FR"/>
    </w:rPr>
  </w:style>
  <w:style w:type="paragraph" w:styleId="Niveau2Opsomming" w:customStyle="1">
    <w:name w:val="Niveau2Opsomming"/>
    <w:basedOn w:val="Standaard"/>
    <w:rsid w:val="00E3085C"/>
    <w:pPr>
      <w:overflowPunct/>
      <w:autoSpaceDE/>
      <w:autoSpaceDN/>
      <w:adjustRightInd/>
      <w:spacing w:line="280" w:lineRule="exact"/>
      <w:ind w:left="568" w:hanging="284"/>
      <w:textAlignment w:val="auto"/>
    </w:pPr>
    <w:rPr>
      <w:rFonts w:ascii="Univers" w:hAnsi="Univers"/>
    </w:rPr>
  </w:style>
  <w:style w:type="paragraph" w:styleId="Macrotekst">
    <w:name w:val="macro"/>
    <w:semiHidden/>
    <w:rsid w:val="00E30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</w:rPr>
  </w:style>
  <w:style w:type="paragraph" w:styleId="Adresregel" w:customStyle="1">
    <w:name w:val="Adresregel"/>
    <w:rsid w:val="00E3085C"/>
    <w:pPr>
      <w:spacing w:line="240" w:lineRule="exact"/>
      <w:ind w:right="284"/>
      <w:jc w:val="right"/>
    </w:pPr>
    <w:rPr>
      <w:rFonts w:ascii="Arial" w:hAnsi="Arial"/>
      <w:noProof/>
      <w:sz w:val="14"/>
    </w:rPr>
  </w:style>
  <w:style w:type="character" w:styleId="Verwijzingopmerking">
    <w:name w:val="annotation reference"/>
    <w:basedOn w:val="Standaardalinea-lettertype"/>
    <w:semiHidden/>
    <w:rsid w:val="00E3085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E3085C"/>
    <w:rPr>
      <w:sz w:val="20"/>
    </w:rPr>
  </w:style>
  <w:style w:type="paragraph" w:styleId="ReferentieItem" w:customStyle="1">
    <w:name w:val="ReferentieItem"/>
    <w:rsid w:val="00E3085C"/>
    <w:pPr>
      <w:spacing w:line="240" w:lineRule="exact"/>
    </w:pPr>
    <w:rPr>
      <w:rFonts w:ascii="Arial" w:hAnsi="Arial"/>
      <w:noProof/>
    </w:rPr>
  </w:style>
  <w:style w:type="character" w:styleId="infokop" w:customStyle="1">
    <w:name w:val="infokop"/>
    <w:rsid w:val="00E3085C"/>
    <w:rPr>
      <w:rFonts w:ascii="Arial" w:hAnsi="Arial"/>
      <w:b/>
      <w:sz w:val="20"/>
      <w:lang w:val="nl-NL"/>
    </w:rPr>
  </w:style>
  <w:style w:type="paragraph" w:styleId="WijzigingsbeheerDocumenthistorie" w:customStyle="1">
    <w:name w:val="WijzigingsbeheerDocumenthistorie"/>
    <w:basedOn w:val="ReferentieItem"/>
    <w:rsid w:val="00E3085C"/>
  </w:style>
  <w:style w:type="paragraph" w:styleId="Versie" w:customStyle="1">
    <w:name w:val="Versie"/>
    <w:basedOn w:val="ReferentieItem"/>
    <w:rsid w:val="00E3085C"/>
  </w:style>
  <w:style w:type="paragraph" w:styleId="Datum2" w:customStyle="1">
    <w:name w:val="Datum2"/>
    <w:basedOn w:val="ReferentieItem"/>
    <w:rsid w:val="00E3085C"/>
  </w:style>
  <w:style w:type="paragraph" w:styleId="GewijzigdNaarAanleidingVan" w:customStyle="1">
    <w:name w:val="GewijzigdNaarAanleidingVan"/>
    <w:basedOn w:val="ReferentieItem"/>
    <w:rsid w:val="00E3085C"/>
  </w:style>
  <w:style w:type="paragraph" w:styleId="Wijziging" w:customStyle="1">
    <w:name w:val="Wijziging"/>
    <w:basedOn w:val="ReferentieItem"/>
    <w:rsid w:val="00E3085C"/>
  </w:style>
  <w:style w:type="paragraph" w:styleId="GewijzigdDoor" w:customStyle="1">
    <w:name w:val="GewijzigdDoor"/>
    <w:basedOn w:val="ReferentieItem"/>
    <w:rsid w:val="00E3085C"/>
  </w:style>
  <w:style w:type="paragraph" w:styleId="Paraaf2" w:customStyle="1">
    <w:name w:val="Paraaf2"/>
    <w:basedOn w:val="ReferentieItem"/>
    <w:rsid w:val="00E3085C"/>
  </w:style>
  <w:style w:type="paragraph" w:styleId="k" w:customStyle="1">
    <w:name w:val="k"/>
    <w:basedOn w:val="Standaard"/>
    <w:rsid w:val="00E3085C"/>
  </w:style>
  <w:style w:type="paragraph" w:styleId="Plattetekstinspringen2">
    <w:name w:val="Body Text Indent 2"/>
    <w:basedOn w:val="Standaard"/>
    <w:semiHidden/>
    <w:rsid w:val="00E3085C"/>
    <w:pPr>
      <w:overflowPunct/>
      <w:autoSpaceDE/>
      <w:autoSpaceDN/>
      <w:adjustRightInd/>
      <w:spacing w:line="240" w:lineRule="auto"/>
      <w:ind w:left="426"/>
      <w:textAlignment w:val="auto"/>
    </w:pPr>
    <w:rPr>
      <w:sz w:val="20"/>
    </w:rPr>
  </w:style>
  <w:style w:type="paragraph" w:styleId="Plattetekstinspringen">
    <w:name w:val="Body Text Indent"/>
    <w:basedOn w:val="Standaard"/>
    <w:semiHidden/>
    <w:rsid w:val="00E3085C"/>
    <w:pPr>
      <w:ind w:left="1211"/>
    </w:pPr>
  </w:style>
  <w:style w:type="paragraph" w:styleId="Plattetekst3">
    <w:name w:val="Body Text 3"/>
    <w:basedOn w:val="Standaard"/>
    <w:semiHidden/>
    <w:rsid w:val="00E3085C"/>
    <w:pPr>
      <w:spacing w:line="140" w:lineRule="exact"/>
      <w:ind w:left="0"/>
      <w:jc w:val="center"/>
    </w:pPr>
    <w:rPr>
      <w:sz w:val="14"/>
    </w:rPr>
  </w:style>
  <w:style w:type="character" w:styleId="Hyperlink">
    <w:name w:val="Hyperlink"/>
    <w:basedOn w:val="Standaardalinea-lettertype"/>
    <w:uiPriority w:val="99"/>
    <w:rsid w:val="00E3085C"/>
    <w:rPr>
      <w:color w:val="0000FF"/>
      <w:u w:val="single"/>
    </w:rPr>
  </w:style>
  <w:style w:type="paragraph" w:styleId="Opsomming" w:customStyle="1">
    <w:name w:val="Opsomming"/>
    <w:basedOn w:val="Standaard"/>
    <w:rsid w:val="00E3085C"/>
    <w:pPr>
      <w:spacing w:line="240" w:lineRule="atLeast"/>
      <w:ind w:left="284" w:hanging="284"/>
      <w:jc w:val="both"/>
    </w:pPr>
    <w:rPr>
      <w:rFonts w:ascii="V&amp;W Syntax (Adobe)" w:hAnsi="V&amp;W Syntax (Adobe)"/>
      <w:sz w:val="19"/>
    </w:rPr>
  </w:style>
  <w:style w:type="character" w:styleId="GevolgdeHyperlink">
    <w:name w:val="FollowedHyperlink"/>
    <w:basedOn w:val="Standaardalinea-lettertype"/>
    <w:semiHidden/>
    <w:rsid w:val="00E3085C"/>
    <w:rPr>
      <w:color w:val="800080"/>
      <w:u w:val="single"/>
    </w:rPr>
  </w:style>
  <w:style w:type="paragraph" w:styleId="Plattetekstinspringen3">
    <w:name w:val="Body Text Indent 3"/>
    <w:basedOn w:val="Standaard"/>
    <w:semiHidden/>
    <w:rsid w:val="00E3085C"/>
    <w:pPr>
      <w:ind w:firstLine="565"/>
    </w:pPr>
    <w:rPr>
      <w:rFonts w:cs="Arial"/>
    </w:rPr>
  </w:style>
  <w:style w:type="paragraph" w:styleId="RapportSubKopVet" w:customStyle="1">
    <w:name w:val="RapportSubKopVet"/>
    <w:next w:val="Standaar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styleId="BijlageKop3" w:customStyle="1">
    <w:name w:val="BijlageKop3"/>
    <w:basedOn w:val="Kop3"/>
    <w:next w:val="Standaard"/>
    <w:rsid w:val="00E3085C"/>
    <w:pPr>
      <w:tabs>
        <w:tab w:val="clear" w:pos="851"/>
      </w:tabs>
      <w:overflowPunct/>
      <w:autoSpaceDE/>
      <w:autoSpaceDN/>
      <w:adjustRightInd/>
      <w:spacing w:before="260" w:after="0" w:line="260" w:lineRule="atLeast"/>
      <w:ind w:left="709" w:hanging="709"/>
      <w:textAlignment w:val="auto"/>
    </w:pPr>
    <w:rPr>
      <w:rFonts w:ascii="V&amp;W Syntax (Adobe)" w:hAnsi="V&amp;W Syntax (Adobe)"/>
      <w:spacing w:val="4"/>
      <w:sz w:val="20"/>
    </w:rPr>
  </w:style>
  <w:style w:type="paragraph" w:styleId="Ballontekst">
    <w:name w:val="Balloon Text"/>
    <w:basedOn w:val="Standaard"/>
    <w:semiHidden/>
    <w:rsid w:val="00E3085C"/>
    <w:rPr>
      <w:rFonts w:ascii="Tahoma" w:hAnsi="Tahoma" w:cs="Tahoma"/>
      <w:szCs w:val="16"/>
    </w:rPr>
  </w:style>
  <w:style w:type="paragraph" w:styleId="font5" w:customStyle="1">
    <w:name w:val="font5"/>
    <w:basedOn w:val="Standaard"/>
    <w:rsid w:val="00E3085C"/>
    <w:pPr>
      <w:overflowPunct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ahoma" w:hAnsi="Tahoma" w:cs="Tahoma"/>
      <w:color w:val="000000"/>
      <w:szCs w:val="16"/>
    </w:rPr>
  </w:style>
  <w:style w:type="paragraph" w:styleId="HTML-voorafopgemaakt">
    <w:name w:val="HTML Preformatted"/>
    <w:aliases w:val=" vooraf opgemaakt"/>
    <w:basedOn w:val="Standaard"/>
    <w:semiHidden/>
    <w:rsid w:val="00E3085C"/>
    <w:rPr>
      <w:rFonts w:ascii="Courier New" w:hAnsi="Courier New" w:cs="Courier New"/>
      <w:sz w:val="20"/>
    </w:rPr>
  </w:style>
  <w:style w:type="paragraph" w:styleId="eis" w:customStyle="1">
    <w:name w:val="eis"/>
    <w:next w:val="Standaard"/>
    <w:rsid w:val="00E3085C"/>
    <w:pPr>
      <w:numPr>
        <w:numId w:val="9"/>
      </w:numPr>
      <w:jc w:val="both"/>
    </w:pPr>
    <w:rPr>
      <w:rFonts w:ascii="Arial" w:hAnsi="Arial" w:cs="Arial"/>
    </w:rPr>
  </w:style>
  <w:style w:type="paragraph" w:styleId="Default" w:customStyle="1">
    <w:name w:val="Default"/>
    <w:rsid w:val="00E308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Voettabel" w:customStyle="1">
    <w:name w:val="Voettabel"/>
    <w:basedOn w:val="Standaard"/>
    <w:rsid w:val="00E3085C"/>
    <w:pPr>
      <w:spacing w:before="40" w:after="40" w:line="240" w:lineRule="auto"/>
      <w:ind w:left="0"/>
      <w:jc w:val="center"/>
    </w:pPr>
    <w:rPr>
      <w:sz w:val="20"/>
    </w:rPr>
  </w:style>
  <w:style w:type="paragraph" w:styleId="ModelTitel" w:customStyle="1">
    <w:name w:val="ModelTitel"/>
    <w:rsid w:val="00E3085C"/>
    <w:rPr>
      <w:rFonts w:ascii="Arial" w:hAnsi="Arial"/>
      <w:b/>
      <w:noProof/>
      <w:spacing w:val="4"/>
      <w:sz w:val="22"/>
    </w:rPr>
  </w:style>
  <w:style w:type="character" w:styleId="Referentiekopje" w:customStyle="1">
    <w:name w:val="Referentiekopje"/>
    <w:rsid w:val="00E3085C"/>
    <w:rPr>
      <w:rFonts w:ascii="Arial" w:hAnsi="Arial"/>
      <w:sz w:val="14"/>
      <w:lang w:val="nl-NL"/>
    </w:rPr>
  </w:style>
  <w:style w:type="paragraph" w:styleId="Adresgegevens" w:customStyle="1">
    <w:name w:val="Adresgegevens"/>
    <w:basedOn w:val="Standaard"/>
    <w:rsid w:val="00E3085C"/>
    <w:pPr>
      <w:overflowPunct/>
      <w:autoSpaceDE/>
      <w:autoSpaceDN/>
      <w:adjustRightInd/>
      <w:ind w:left="0"/>
      <w:jc w:val="right"/>
      <w:textAlignment w:val="auto"/>
    </w:pPr>
    <w:rPr>
      <w:sz w:val="14"/>
    </w:rPr>
  </w:style>
  <w:style w:type="character" w:styleId="Adresregelkopje" w:customStyle="1">
    <w:name w:val="Adresregelkopje"/>
    <w:rsid w:val="00E3085C"/>
    <w:rPr>
      <w:rFonts w:ascii="Arial" w:hAnsi="Arial"/>
      <w:b/>
      <w:lang w:val="nl-NL"/>
    </w:rPr>
  </w:style>
  <w:style w:type="paragraph" w:styleId="ReferentieKopjeVolgvel" w:customStyle="1">
    <w:name w:val="ReferentieKopjeVolgvel"/>
    <w:rsid w:val="00E3085C"/>
    <w:pPr>
      <w:spacing w:line="240" w:lineRule="exact"/>
      <w:jc w:val="right"/>
    </w:pPr>
    <w:rPr>
      <w:rFonts w:ascii="Arial" w:hAnsi="Arial"/>
      <w:noProof/>
      <w:sz w:val="14"/>
    </w:rPr>
  </w:style>
  <w:style w:type="paragraph" w:styleId="ReferentieItemVolgvel" w:customStyle="1">
    <w:name w:val="ReferentieItemVolgvel"/>
    <w:rsid w:val="00E3085C"/>
    <w:pPr>
      <w:ind w:left="284"/>
    </w:pPr>
    <w:rPr>
      <w:rFonts w:ascii="Arial" w:hAnsi="Arial"/>
      <w:noProof/>
      <w:sz w:val="18"/>
    </w:rPr>
  </w:style>
  <w:style w:type="paragraph" w:styleId="OnsKenmerk" w:customStyle="1">
    <w:name w:val="OnsKenmerk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RapportTitel" w:customStyle="1">
    <w:name w:val="RapportTitel"/>
    <w:rsid w:val="00E3085C"/>
    <w:pPr>
      <w:spacing w:line="720" w:lineRule="exact"/>
    </w:pPr>
    <w:rPr>
      <w:rFonts w:ascii="Arial" w:hAnsi="Arial"/>
      <w:b/>
      <w:noProof/>
      <w:spacing w:val="8"/>
      <w:sz w:val="36"/>
    </w:rPr>
  </w:style>
  <w:style w:type="paragraph" w:styleId="DatumStyle" w:customStyle="1">
    <w:name w:val="DatumStyle"/>
    <w:basedOn w:val="ReferentieItem"/>
    <w:rsid w:val="00E3085C"/>
  </w:style>
  <w:style w:type="paragraph" w:styleId="inhoudsopgave" w:customStyle="1">
    <w:name w:val="inhoudsopgave"/>
    <w:basedOn w:val="Standaard"/>
    <w:rsid w:val="00E3085C"/>
    <w:pPr>
      <w:overflowPunct/>
      <w:autoSpaceDE/>
      <w:autoSpaceDN/>
      <w:adjustRightInd/>
      <w:spacing w:before="180" w:after="240" w:line="240" w:lineRule="auto"/>
      <w:ind w:left="0"/>
      <w:textAlignment w:val="auto"/>
    </w:pPr>
    <w:rPr>
      <w:b/>
      <w:sz w:val="26"/>
    </w:rPr>
  </w:style>
  <w:style w:type="paragraph" w:styleId="BalloonText1" w:customStyle="1">
    <w:name w:val="Balloon Text1"/>
    <w:basedOn w:val="Standaard"/>
    <w:semiHidden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rFonts w:ascii="Tahoma" w:hAnsi="Tahoma"/>
    </w:rPr>
  </w:style>
  <w:style w:type="paragraph" w:styleId="Lijstopsomteken">
    <w:name w:val="List Bullet"/>
    <w:basedOn w:val="Standaard"/>
    <w:autoRedefine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opsomteken2">
    <w:name w:val="List Bullet 2"/>
    <w:basedOn w:val="Standaard"/>
    <w:autoRedefine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opsomteken3">
    <w:name w:val="List Bullet 3"/>
    <w:basedOn w:val="Standaard"/>
    <w:autoRedefine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opsomteken4">
    <w:name w:val="List Bullet 4"/>
    <w:basedOn w:val="Standaard"/>
    <w:autoRedefine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opsomteken5">
    <w:name w:val="List Bullet 5"/>
    <w:basedOn w:val="Standaard"/>
    <w:autoRedefine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styleId="Lijstnummering">
    <w:name w:val="List Number"/>
    <w:basedOn w:val="Standaard"/>
    <w:semiHidden/>
    <w:rsid w:val="00E3085C"/>
    <w:pPr>
      <w:tabs>
        <w:tab w:val="num" w:pos="360"/>
      </w:tabs>
      <w:overflowPunct/>
      <w:autoSpaceDE/>
      <w:autoSpaceDN/>
      <w:adjustRightInd/>
      <w:spacing w:line="240" w:lineRule="atLeast"/>
      <w:ind w:left="360" w:hanging="360"/>
      <w:textAlignment w:val="auto"/>
    </w:pPr>
    <w:rPr>
      <w:sz w:val="20"/>
    </w:rPr>
  </w:style>
  <w:style w:type="paragraph" w:styleId="Lijstnummering2">
    <w:name w:val="List Number 2"/>
    <w:basedOn w:val="Standaard"/>
    <w:semiHidden/>
    <w:rsid w:val="00E3085C"/>
    <w:pPr>
      <w:tabs>
        <w:tab w:val="num" w:pos="643"/>
      </w:tabs>
      <w:overflowPunct/>
      <w:autoSpaceDE/>
      <w:autoSpaceDN/>
      <w:adjustRightInd/>
      <w:spacing w:line="240" w:lineRule="atLeast"/>
      <w:ind w:left="643" w:hanging="360"/>
      <w:textAlignment w:val="auto"/>
    </w:pPr>
    <w:rPr>
      <w:sz w:val="20"/>
    </w:rPr>
  </w:style>
  <w:style w:type="paragraph" w:styleId="Lijstnummering3">
    <w:name w:val="List Number 3"/>
    <w:basedOn w:val="Standaard"/>
    <w:semiHidden/>
    <w:rsid w:val="00E3085C"/>
    <w:pPr>
      <w:tabs>
        <w:tab w:val="num" w:pos="926"/>
      </w:tabs>
      <w:overflowPunct/>
      <w:autoSpaceDE/>
      <w:autoSpaceDN/>
      <w:adjustRightInd/>
      <w:spacing w:line="240" w:lineRule="atLeast"/>
      <w:ind w:left="926" w:hanging="360"/>
      <w:textAlignment w:val="auto"/>
    </w:pPr>
    <w:rPr>
      <w:sz w:val="20"/>
    </w:rPr>
  </w:style>
  <w:style w:type="paragraph" w:styleId="Lijstnummering4">
    <w:name w:val="List Number 4"/>
    <w:basedOn w:val="Standaard"/>
    <w:semiHidden/>
    <w:rsid w:val="00E3085C"/>
    <w:pPr>
      <w:tabs>
        <w:tab w:val="num" w:pos="120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sz w:val="20"/>
    </w:rPr>
  </w:style>
  <w:style w:type="paragraph" w:styleId="Lijstnummering5">
    <w:name w:val="List Number 5"/>
    <w:basedOn w:val="Standaard"/>
    <w:semiHidden/>
    <w:rsid w:val="00E3085C"/>
    <w:pPr>
      <w:tabs>
        <w:tab w:val="num" w:pos="1492"/>
      </w:tabs>
      <w:overflowPunct/>
      <w:autoSpaceDE/>
      <w:autoSpaceDN/>
      <w:adjustRightInd/>
      <w:spacing w:line="240" w:lineRule="atLeast"/>
      <w:ind w:left="1492" w:hanging="360"/>
      <w:textAlignment w:val="auto"/>
    </w:pPr>
    <w:rPr>
      <w:sz w:val="20"/>
    </w:rPr>
  </w:style>
  <w:style w:type="paragraph" w:styleId="ReferentieItemRechts" w:customStyle="1">
    <w:name w:val="ReferentieItemRechts"/>
    <w:rsid w:val="00E3085C"/>
    <w:pPr>
      <w:spacing w:line="240" w:lineRule="exact"/>
      <w:jc w:val="right"/>
    </w:pPr>
    <w:rPr>
      <w:rFonts w:ascii="Arial" w:hAnsi="Arial"/>
      <w:noProof/>
    </w:rPr>
  </w:style>
  <w:style w:type="paragraph" w:styleId="inhoudsopgave2" w:customStyle="1">
    <w:name w:val="inhoudsopgave2"/>
    <w:basedOn w:val="Standaard"/>
    <w:rsid w:val="00E3085C"/>
    <w:pPr>
      <w:overflowPunct/>
      <w:autoSpaceDE/>
      <w:autoSpaceDN/>
      <w:adjustRightInd/>
      <w:ind w:left="0"/>
      <w:textAlignment w:val="auto"/>
    </w:pPr>
    <w:rPr>
      <w:b/>
      <w:sz w:val="20"/>
    </w:rPr>
  </w:style>
  <w:style w:type="paragraph" w:styleId="infokopLinksLijnend" w:customStyle="1">
    <w:name w:val="infokopLinksLijnend"/>
    <w:rsid w:val="00E3085C"/>
    <w:pPr>
      <w:spacing w:line="240" w:lineRule="exact"/>
    </w:pPr>
    <w:rPr>
      <w:rFonts w:ascii="Arial" w:hAnsi="Arial"/>
      <w:b/>
      <w:noProof/>
      <w:spacing w:val="-2"/>
    </w:rPr>
  </w:style>
  <w:style w:type="paragraph" w:styleId="Tabelrij" w:customStyle="1">
    <w:name w:val="Tabelrij"/>
    <w:rsid w:val="00E3085C"/>
    <w:pPr>
      <w:spacing w:before="70" w:after="40" w:line="240" w:lineRule="exact"/>
    </w:pPr>
    <w:rPr>
      <w:rFonts w:ascii="Arial" w:hAnsi="Arial"/>
      <w:noProof/>
      <w:spacing w:val="-2"/>
      <w:sz w:val="14"/>
    </w:rPr>
  </w:style>
  <w:style w:type="paragraph" w:styleId="RapportTitel2" w:customStyle="1">
    <w:name w:val="RapportTitel2"/>
    <w:basedOn w:val="RapportTitel"/>
    <w:rsid w:val="00E3085C"/>
  </w:style>
  <w:style w:type="paragraph" w:styleId="RapportSubTitel" w:customStyle="1">
    <w:name w:val="RapportSubTitel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styleId="RapportSubKop" w:customStyle="1">
    <w:name w:val="RapportSubKop"/>
    <w:next w:val="Standaard"/>
    <w:rsid w:val="00E3085C"/>
    <w:pPr>
      <w:spacing w:line="240" w:lineRule="exact"/>
    </w:pPr>
    <w:rPr>
      <w:rFonts w:ascii="Arial" w:hAnsi="Arial"/>
      <w:i/>
      <w:noProof/>
      <w:spacing w:val="-2"/>
    </w:rPr>
  </w:style>
  <w:style w:type="paragraph" w:styleId="InleidingKop" w:customStyle="1">
    <w:name w:val="InleidingKop"/>
    <w:basedOn w:val="Kop1"/>
    <w:next w:val="Inleidingtext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styleId="Inleidingtext" w:customStyle="1">
    <w:name w:val="Inleidingtext"/>
    <w:basedOn w:val="Standaard"/>
    <w:next w:val="Standaard"/>
    <w:rsid w:val="00E3085C"/>
    <w:pPr>
      <w:overflowPunct/>
      <w:autoSpaceDE/>
      <w:autoSpaceDN/>
      <w:adjustRightInd/>
      <w:spacing w:after="240" w:line="240" w:lineRule="atLeast"/>
      <w:ind w:left="0"/>
      <w:textAlignment w:val="auto"/>
    </w:pPr>
    <w:rPr>
      <w:i/>
      <w:sz w:val="20"/>
    </w:rPr>
  </w:style>
  <w:style w:type="paragraph" w:styleId="Voorwoord" w:customStyle="1">
    <w:name w:val="Voorwoord"/>
    <w:basedOn w:val="Kop1"/>
    <w:next w:val="Standaard"/>
    <w:rsid w:val="00E3085C"/>
    <w:pPr>
      <w:numPr>
        <w:numId w:val="0"/>
      </w:numPr>
      <w:tabs>
        <w:tab w:val="clear" w:pos="851"/>
      </w:tabs>
      <w:overflowPunct/>
      <w:autoSpaceDE/>
      <w:autoSpaceDN/>
      <w:adjustRightInd/>
      <w:spacing w:before="180" w:after="220" w:line="240" w:lineRule="auto"/>
      <w:textAlignment w:val="auto"/>
    </w:pPr>
    <w:rPr>
      <w:sz w:val="26"/>
    </w:rPr>
  </w:style>
  <w:style w:type="paragraph" w:styleId="Rubricering" w:customStyle="1">
    <w:name w:val="Rubricering"/>
    <w:rsid w:val="00E3085C"/>
    <w:pPr>
      <w:spacing w:before="60" w:line="460" w:lineRule="exact"/>
    </w:pPr>
    <w:rPr>
      <w:rFonts w:ascii="Arial" w:hAnsi="Arial"/>
      <w:b/>
      <w:sz w:val="22"/>
      <w:szCs w:val="22"/>
    </w:rPr>
  </w:style>
  <w:style w:type="paragraph" w:styleId="stlVoorwoord" w:customStyle="1">
    <w:name w:val="stlVoorwoord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stlInleiding" w:customStyle="1">
    <w:name w:val="stlInleiding"/>
    <w:basedOn w:val="Standaard"/>
    <w:rsid w:val="00E3085C"/>
    <w:pPr>
      <w:overflowPunct/>
      <w:autoSpaceDE/>
      <w:autoSpaceDN/>
      <w:adjustRightInd/>
      <w:spacing w:line="240" w:lineRule="atLeast"/>
      <w:ind w:left="0"/>
      <w:textAlignment w:val="auto"/>
    </w:pPr>
    <w:rPr>
      <w:sz w:val="20"/>
    </w:rPr>
  </w:style>
  <w:style w:type="paragraph" w:styleId="Lijstalinea">
    <w:name w:val="List Paragraph"/>
    <w:basedOn w:val="Standaard"/>
    <w:uiPriority w:val="34"/>
    <w:qFormat/>
    <w:rsid w:val="00E133AB"/>
    <w:pPr>
      <w:ind w:left="720"/>
      <w:contextualSpacing/>
    </w:pPr>
  </w:style>
  <w:style w:type="character" w:styleId="Kop3Char" w:customStyle="1">
    <w:name w:val="Kop 3 Char"/>
    <w:aliases w:val="subparagraaf Char,Subparagraafkopje Char,TbsKop 3 Char,Subparagraafkop Char,Subparagraaf Char"/>
    <w:basedOn w:val="Standaardalinea-lettertype"/>
    <w:link w:val="Kop3"/>
    <w:rsid w:val="00BA68C1"/>
    <w:rPr>
      <w:rFonts w:ascii="Arial" w:hAnsi="Arial"/>
      <w:b/>
      <w:sz w:val="16"/>
    </w:rPr>
  </w:style>
  <w:style w:type="character" w:styleId="KoptekstChar" w:customStyle="1">
    <w:name w:val="Koptekst Char"/>
    <w:basedOn w:val="Standaardalinea-lettertype"/>
    <w:link w:val="Koptekst"/>
    <w:semiHidden/>
    <w:rsid w:val="00BA68C1"/>
    <w:rPr>
      <w:rFonts w:ascii="Arial" w:hAnsi="Arial"/>
      <w:sz w:val="16"/>
    </w:rPr>
  </w:style>
  <w:style w:type="character" w:styleId="Kop2Char" w:customStyle="1">
    <w:name w:val="Kop 2 Char"/>
    <w:aliases w:val="paragraaf Char,Paragraaf Char,Paragraafkopje Char,Kop 2 Char Char Char,TbsKop 2 Char,Paragraafkop Char,Pargagraaf Char"/>
    <w:basedOn w:val="Standaardalinea-lettertype"/>
    <w:link w:val="Kop2"/>
    <w:rsid w:val="005617EC"/>
    <w:rPr>
      <w:rFonts w:ascii="Arial" w:hAnsi="Arial"/>
      <w:b/>
      <w:sz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662A"/>
    <w:rPr>
      <w:b/>
      <w:bCs/>
    </w:rPr>
  </w:style>
  <w:style w:type="character" w:styleId="TekstopmerkingChar" w:customStyle="1">
    <w:name w:val="Tekst opmerking Char"/>
    <w:basedOn w:val="Standaardalinea-lettertype"/>
    <w:link w:val="Tekstopmerking"/>
    <w:semiHidden/>
    <w:rsid w:val="00B3662A"/>
    <w:rPr>
      <w:rFonts w:ascii="Arial" w:hAnsi="Arial"/>
    </w:rPr>
  </w:style>
  <w:style w:type="character" w:styleId="OnderwerpvanopmerkingChar" w:customStyle="1">
    <w:name w:val="Onderwerp van opmerking Char"/>
    <w:basedOn w:val="TekstopmerkingChar"/>
    <w:link w:val="Onderwerpvanopmerking"/>
    <w:rsid w:val="00B3662A"/>
    <w:rPr>
      <w:rFonts w:ascii="Arial" w:hAnsi="Arial"/>
    </w:rPr>
  </w:style>
  <w:style w:type="table" w:styleId="Tabelraster">
    <w:name w:val="Table Grid"/>
    <w:basedOn w:val="Standaardtabel"/>
    <w:uiPriority w:val="59"/>
    <w:rsid w:val="006927AD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e">
    <w:name w:val="Revision"/>
    <w:hidden/>
    <w:uiPriority w:val="99"/>
    <w:semiHidden/>
    <w:rsid w:val="00B700BC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6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5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5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4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4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1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5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8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6/09/relationships/commentsIds" Target="commentsIds.xml" Id="rId15" /><Relationship Type="http://schemas.openxmlformats.org/officeDocument/2006/relationships/theme" Target="theme/theme1.xml" Id="rId23" /><Relationship Type="http://schemas.openxmlformats.org/officeDocument/2006/relationships/footnotes" Target="foot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microsoft.com/office/2011/relationships/commentsExtended" Target="commentsExtended.xml" Id="rId14" /><Relationship Type="http://schemas.microsoft.com/office/2011/relationships/people" Target="people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axCatchAll xmlns="80872c87-d3d8-4c61-9fc8-7e306890578b" xsi:nil="true"/>
    <Vigerende_x0020_versie xmlns="2cd8ba8c-5ebd-4d07-b0a2-d7b81e3e33c2">false</Vigerende_x0020_versie>
    <lcf76f155ced4ddcb4097134ff3c332f xmlns="17346d5d-812b-4817-abb2-830f4ab48ec4">
      <Terms xmlns="http://schemas.microsoft.com/office/infopath/2007/PartnerControls"/>
    </lcf76f155ced4ddcb4097134ff3c332f>
    <_dlc_DocId xmlns="80872c87-d3d8-4c61-9fc8-7e306890578b">YNH55Y2FA7AF-1773665655-229</_dlc_DocId>
    <_dlc_DocIdUrl xmlns="80872c87-d3d8-4c61-9fc8-7e306890578b">
      <Url>https://prorailbv.sharepoint.com/teams/RaamovereenkomstGeotechniek2025-2033/_layouts/15/DocIdRedir.aspx?ID=YNH55Y2FA7AF-1773665655-229</Url>
      <Description>YNH55Y2FA7AF-1773665655-229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050540-9A0A-4276-8135-6ABA95DD4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BBBB0-C7B2-4B15-B17A-A1FFD26526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BF9CBC-B6DD-4ECD-8430-AB6FF40E6A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FCE80F-74B7-4DDE-BAA8-0A96406C1545}">
  <ds:schemaRefs>
    <ds:schemaRef ds:uri="http://purl.org/dc/dcmitype/"/>
    <ds:schemaRef ds:uri="2cd8ba8c-5ebd-4d07-b0a2-d7b81e3e33c2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80872c87-d3d8-4c61-9fc8-7e306890578b"/>
    <ds:schemaRef ds:uri="http://purl.org/dc/elements/1.1/"/>
    <ds:schemaRef ds:uri="17346d5d-812b-4817-abb2-830f4ab48ec4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FAA8636-67EA-4A25-BFA8-A714515D0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72c87-d3d8-4c61-9fc8-7e306890578b"/>
    <ds:schemaRef ds:uri="2cd8ba8c-5ebd-4d07-b0a2-d7b81e3e33c2"/>
    <ds:schemaRef ds:uri="17346d5d-812b-4817-abb2-830f4ab48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Packard Bell NEC,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04 ACD00091-v003.3 Vraagspecificatie Annex 1 - beheersen van de Opdracht</dc:title>
  <dc:subject/>
  <dc:creator>Onbekend</dc:creator>
  <keywords>Contract; Engineering ＆ Bedrijfsvoering; Model; adviseurs</keywords>
  <lastModifiedBy>Verbruggen, D.M. (Daan)</lastModifiedBy>
  <revision>265</revision>
  <lastPrinted>2012-10-05T19:05:00.0000000Z</lastPrinted>
  <dcterms:created xsi:type="dcterms:W3CDTF">2024-07-18T22:29:00.0000000Z</dcterms:created>
  <dcterms:modified xsi:type="dcterms:W3CDTF">2025-03-06T08:35:26.9433377Z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0x0101000F26BB8EC7B6EB46B0B7080792EA51DF</vt:lpwstr>
  </property>
  <property fmtid="{D5CDD505-2E9C-101B-9397-08002B2CF9AE}" pid="3" name="_dlc_DocIdItemGuid">
    <vt:lpwstr>47ba0e83-0361-4a6c-8d9d-edce794d559c</vt:lpwstr>
  </property>
  <property fmtid="{D5CDD505-2E9C-101B-9397-08002B2CF9AE}" pid="4" name="_dlc_policyId">
    <vt:lpwstr>0x010100C0B9283FC7311C488917E5A9876B01FD05|886452855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Vervaldatum&lt;/property&gt;&lt;propertyId&gt;b6f69f57-a874-4409-9196-db69f45d193d&lt;/propertyId&gt;&lt;period&gt;days&lt;/period&gt;&lt;/formula&gt;</vt:lpwstr>
  </property>
  <property fmtid="{D5CDD505-2E9C-101B-9397-08002B2CF9AE}" pid="6" name="TaxKeyword">
    <vt:lpwstr>90;#adviseurs|9cca318a-9d93-4bce-8949-47e0de430577;#60;#Contract|f81df2f8-f485-4e45-b818-c5f12bdf0ad2;#170;#Engineering ＆ Bedrijfsvoering|31d5eb91-3276-4729-a6ec-5a21953b485e;#79;#Model|4d6963c7-f668-4f3b-b205-547d8e9b434e</vt:lpwstr>
  </property>
  <property fmtid="{D5CDD505-2E9C-101B-9397-08002B2CF9AE}" pid="7" name="Order">
    <vt:r8>873000000000000</vt:r8>
  </property>
  <property fmtid="{D5CDD505-2E9C-101B-9397-08002B2CF9AE}" pid="8" name="Type document">
    <vt:lpwstr>58;#Contract|b0cbe241-abec-407c-98fd-7a3c42799650</vt:lpwstr>
  </property>
  <property fmtid="{D5CDD505-2E9C-101B-9397-08002B2CF9AE}" pid="9" name="xd_ProgID">
    <vt:lpwstr/>
  </property>
  <property fmtid="{D5CDD505-2E9C-101B-9397-08002B2CF9AE}" pid="10" name="Verantwoordelijke afdeling">
    <vt:lpwstr>18;#Procurement|22fdb12d-1b7c-40e5-b3ad-b325a0559d56</vt:lpwstr>
  </property>
  <property fmtid="{D5CDD505-2E9C-101B-9397-08002B2CF9AE}" pid="11" name="TemplateUrl">
    <vt:lpwstr/>
  </property>
  <property fmtid="{D5CDD505-2E9C-101B-9397-08002B2CF9AE}" pid="12" name="Documentstatus">
    <vt:lpwstr>7;#Definitief|3fb17971-961c-459d-b6f7-fdc3141cdb1a</vt:lpwstr>
  </property>
  <property fmtid="{D5CDD505-2E9C-101B-9397-08002B2CF9AE}" pid="13" name="Handeling">
    <vt:lpwstr>6;#NSL01|188634a3-f965-48c4-b61e-4e299c10a3ba</vt:lpwstr>
  </property>
  <property fmtid="{D5CDD505-2E9C-101B-9397-08002B2CF9AE}" pid="14" name="IconOverlay">
    <vt:lpwstr/>
  </property>
  <property fmtid="{D5CDD505-2E9C-101B-9397-08002B2CF9AE}" pid="15" name="Vertrouwelijkheid">
    <vt:lpwstr>2;#Intern|8a639747-e233-49a8-819f-e74cd9528f9e</vt:lpwstr>
  </property>
  <property fmtid="{D5CDD505-2E9C-101B-9397-08002B2CF9AE}" pid="16" name="Categorie">
    <vt:lpwstr/>
  </property>
  <property fmtid="{D5CDD505-2E9C-101B-9397-08002B2CF9AE}" pid="17" name="l1704cab833b4fff9b661e4ea26466cc">
    <vt:lpwstr/>
  </property>
  <property fmtid="{D5CDD505-2E9C-101B-9397-08002B2CF9AE}" pid="18" name="Label 3: Processtap">
    <vt:lpwstr>;#7. Samenstellen en coördineren aanbestedingsdossier;#</vt:lpwstr>
  </property>
  <property fmtid="{D5CDD505-2E9C-101B-9397-08002B2CF9AE}" pid="19" name="MSIP_Label_24e57bac-d225-40fb-8a9e-62b5be587a96_Enabled">
    <vt:lpwstr>true</vt:lpwstr>
  </property>
  <property fmtid="{D5CDD505-2E9C-101B-9397-08002B2CF9AE}" pid="20" name="MSIP_Label_24e57bac-d225-40fb-8a9e-62b5be587a96_SetDate">
    <vt:lpwstr>2024-02-27T08:20:42Z</vt:lpwstr>
  </property>
  <property fmtid="{D5CDD505-2E9C-101B-9397-08002B2CF9AE}" pid="21" name="MSIP_Label_24e57bac-d225-40fb-8a9e-62b5be587a96_Method">
    <vt:lpwstr>Standard</vt:lpwstr>
  </property>
  <property fmtid="{D5CDD505-2E9C-101B-9397-08002B2CF9AE}" pid="22" name="MSIP_Label_24e57bac-d225-40fb-8a9e-62b5be587a96_Name">
    <vt:lpwstr>Internal</vt:lpwstr>
  </property>
  <property fmtid="{D5CDD505-2E9C-101B-9397-08002B2CF9AE}" pid="23" name="MSIP_Label_24e57bac-d225-40fb-8a9e-62b5be587a96_SiteId">
    <vt:lpwstr>a398fcff-8d2b-4930-a7f7-e1c99a108d77</vt:lpwstr>
  </property>
  <property fmtid="{D5CDD505-2E9C-101B-9397-08002B2CF9AE}" pid="24" name="MSIP_Label_24e57bac-d225-40fb-8a9e-62b5be587a96_ActionId">
    <vt:lpwstr>abd921b8-f54d-4258-b18a-f3044e14ab76</vt:lpwstr>
  </property>
  <property fmtid="{D5CDD505-2E9C-101B-9397-08002B2CF9AE}" pid="25" name="MSIP_Label_24e57bac-d225-40fb-8a9e-62b5be587a96_ContentBits">
    <vt:lpwstr>0</vt:lpwstr>
  </property>
  <property fmtid="{D5CDD505-2E9C-101B-9397-08002B2CF9AE}" pid="26" name="MediaServiceImageTags">
    <vt:lpwstr/>
  </property>
</Properties>
</file>